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8C" w:rsidRDefault="00BA4D8C" w:rsidP="001C4595">
      <w:pPr>
        <w:adjustRightInd w:val="0"/>
        <w:snapToGrid w:val="0"/>
        <w:spacing w:line="360" w:lineRule="auto"/>
        <w:jc w:val="center"/>
        <w:rPr>
          <w:rFonts w:ascii="黑体" w:eastAsia="黑体"/>
          <w:sz w:val="32"/>
          <w:szCs w:val="32"/>
        </w:rPr>
      </w:pPr>
    </w:p>
    <w:p w:rsidR="00BA4D8C" w:rsidRDefault="00BA4D8C" w:rsidP="001C4595">
      <w:pPr>
        <w:adjustRightInd w:val="0"/>
        <w:snapToGrid w:val="0"/>
        <w:spacing w:line="360" w:lineRule="auto"/>
        <w:jc w:val="center"/>
        <w:rPr>
          <w:rFonts w:ascii="黑体" w:eastAsia="黑体"/>
          <w:sz w:val="32"/>
          <w:szCs w:val="32"/>
        </w:rPr>
      </w:pPr>
    </w:p>
    <w:p w:rsidR="001C4595" w:rsidRDefault="001C4595" w:rsidP="001C4595">
      <w:pPr>
        <w:adjustRightInd w:val="0"/>
        <w:snapToGrid w:val="0"/>
        <w:spacing w:line="360" w:lineRule="auto"/>
        <w:jc w:val="center"/>
        <w:rPr>
          <w:rFonts w:ascii="黑体" w:eastAsia="黑体"/>
          <w:sz w:val="32"/>
          <w:szCs w:val="32"/>
        </w:rPr>
      </w:pPr>
      <w:r>
        <w:rPr>
          <w:rFonts w:ascii="黑体" w:eastAsia="黑体" w:hint="eastAsia"/>
          <w:sz w:val="32"/>
          <w:szCs w:val="32"/>
        </w:rPr>
        <w:t>关于选派“两新”组织人才赴市工青妇机关挂职锻炼的</w:t>
      </w:r>
    </w:p>
    <w:p w:rsidR="001C4595" w:rsidRDefault="001C4595" w:rsidP="001C4595">
      <w:pPr>
        <w:adjustRightInd w:val="0"/>
        <w:snapToGrid w:val="0"/>
        <w:spacing w:line="360" w:lineRule="auto"/>
        <w:jc w:val="center"/>
        <w:rPr>
          <w:rFonts w:ascii="黑体" w:eastAsia="黑体"/>
          <w:sz w:val="32"/>
          <w:szCs w:val="32"/>
        </w:rPr>
      </w:pPr>
      <w:r>
        <w:rPr>
          <w:rFonts w:ascii="黑体" w:eastAsia="黑体" w:hint="eastAsia"/>
          <w:sz w:val="32"/>
          <w:szCs w:val="32"/>
        </w:rPr>
        <w:t xml:space="preserve">通知 </w:t>
      </w:r>
    </w:p>
    <w:p w:rsidR="00A5077C" w:rsidRDefault="00A5077C" w:rsidP="001C4595">
      <w:pPr>
        <w:adjustRightInd w:val="0"/>
        <w:snapToGrid w:val="0"/>
        <w:spacing w:line="360" w:lineRule="auto"/>
        <w:jc w:val="center"/>
      </w:pPr>
    </w:p>
    <w:p w:rsidR="001C4595" w:rsidRPr="00512D10" w:rsidRDefault="001C4595" w:rsidP="001C4595">
      <w:pPr>
        <w:adjustRightInd w:val="0"/>
        <w:snapToGrid w:val="0"/>
        <w:spacing w:line="360" w:lineRule="auto"/>
        <w:ind w:firstLine="600"/>
        <w:jc w:val="left"/>
        <w:rPr>
          <w:rFonts w:ascii="仿宋" w:eastAsia="仿宋" w:hAnsi="仿宋"/>
          <w:color w:val="000000" w:themeColor="text1"/>
          <w:sz w:val="30"/>
          <w:szCs w:val="30"/>
        </w:rPr>
      </w:pPr>
      <w:r w:rsidRPr="006117D3">
        <w:rPr>
          <w:rFonts w:ascii="仿宋" w:eastAsia="仿宋" w:hAnsi="仿宋" w:hint="eastAsia"/>
          <w:color w:val="000000" w:themeColor="text1"/>
          <w:sz w:val="30"/>
          <w:szCs w:val="30"/>
        </w:rPr>
        <w:t>为推动体制内、</w:t>
      </w:r>
      <w:proofErr w:type="gramStart"/>
      <w:r w:rsidRPr="006117D3">
        <w:rPr>
          <w:rFonts w:ascii="仿宋" w:eastAsia="仿宋" w:hAnsi="仿宋" w:hint="eastAsia"/>
          <w:color w:val="000000" w:themeColor="text1"/>
          <w:sz w:val="30"/>
          <w:szCs w:val="30"/>
        </w:rPr>
        <w:t>外人才</w:t>
      </w:r>
      <w:proofErr w:type="gramEnd"/>
      <w:r w:rsidRPr="006117D3">
        <w:rPr>
          <w:rFonts w:ascii="仿宋" w:eastAsia="仿宋" w:hAnsi="仿宋" w:hint="eastAsia"/>
          <w:color w:val="000000" w:themeColor="text1"/>
          <w:sz w:val="30"/>
          <w:szCs w:val="30"/>
        </w:rPr>
        <w:t>的交流，按照《上海市群团改革试点方案》和市委组织部《关于</w:t>
      </w:r>
      <w:r w:rsidRPr="00512D10">
        <w:rPr>
          <w:rFonts w:ascii="仿宋" w:eastAsia="仿宋" w:hAnsi="仿宋" w:hint="eastAsia"/>
          <w:color w:val="000000" w:themeColor="text1"/>
          <w:sz w:val="30"/>
          <w:szCs w:val="30"/>
        </w:rPr>
        <w:t>工青妇机关和基层工作队伍管理实施办法（试行）》（</w:t>
      </w:r>
      <w:proofErr w:type="gramStart"/>
      <w:r w:rsidRPr="00512D10">
        <w:rPr>
          <w:rFonts w:ascii="仿宋" w:eastAsia="仿宋" w:hAnsi="仿宋" w:hint="eastAsia"/>
          <w:color w:val="000000" w:themeColor="text1"/>
          <w:sz w:val="30"/>
          <w:szCs w:val="30"/>
        </w:rPr>
        <w:t>沪委组</w:t>
      </w:r>
      <w:proofErr w:type="gramEnd"/>
      <w:r w:rsidRPr="00512D10">
        <w:rPr>
          <w:rFonts w:ascii="仿宋" w:eastAsia="仿宋" w:hAnsi="仿宋" w:hint="eastAsia"/>
          <w:color w:val="000000" w:themeColor="text1"/>
          <w:sz w:val="30"/>
          <w:szCs w:val="30"/>
        </w:rPr>
        <w:t>[2015]发字93号）、《关于工青妇领导班子专挂兼配备管理实施办法（试行）的通知》（</w:t>
      </w:r>
      <w:proofErr w:type="gramStart"/>
      <w:r w:rsidRPr="00512D10">
        <w:rPr>
          <w:rFonts w:ascii="仿宋" w:eastAsia="仿宋" w:hAnsi="仿宋" w:hint="eastAsia"/>
          <w:color w:val="000000" w:themeColor="text1"/>
          <w:sz w:val="30"/>
          <w:szCs w:val="30"/>
        </w:rPr>
        <w:t>沪委组</w:t>
      </w:r>
      <w:proofErr w:type="gramEnd"/>
      <w:r w:rsidRPr="00512D10">
        <w:rPr>
          <w:rFonts w:ascii="仿宋" w:eastAsia="仿宋" w:hAnsi="仿宋" w:hint="eastAsia"/>
          <w:color w:val="000000" w:themeColor="text1"/>
          <w:sz w:val="30"/>
          <w:szCs w:val="30"/>
        </w:rPr>
        <w:t>[2015]发字94号）要求，决定从非公企业和社会组织选派优秀人才到市总工会、团市委、市妇联机关挂职。</w:t>
      </w:r>
    </w:p>
    <w:p w:rsidR="001C4595" w:rsidRPr="00512D10" w:rsidRDefault="001C4595" w:rsidP="001C4595">
      <w:pPr>
        <w:adjustRightInd w:val="0"/>
        <w:snapToGrid w:val="0"/>
        <w:spacing w:line="360" w:lineRule="auto"/>
        <w:ind w:firstLine="600"/>
        <w:jc w:val="left"/>
        <w:rPr>
          <w:rFonts w:ascii="仿宋" w:eastAsia="仿宋" w:hAnsi="仿宋"/>
          <w:b/>
          <w:color w:val="000000" w:themeColor="text1"/>
          <w:sz w:val="30"/>
          <w:szCs w:val="30"/>
        </w:rPr>
      </w:pPr>
      <w:r w:rsidRPr="00512D10">
        <w:rPr>
          <w:rFonts w:ascii="仿宋" w:eastAsia="仿宋" w:hAnsi="仿宋" w:hint="eastAsia"/>
          <w:b/>
          <w:color w:val="000000" w:themeColor="text1"/>
          <w:sz w:val="30"/>
          <w:szCs w:val="30"/>
        </w:rPr>
        <w:t>一、选派原则</w:t>
      </w:r>
    </w:p>
    <w:p w:rsidR="001C4595" w:rsidRPr="00512D10" w:rsidRDefault="001C4595" w:rsidP="001C4595">
      <w:pPr>
        <w:adjustRightInd w:val="0"/>
        <w:snapToGrid w:val="0"/>
        <w:spacing w:line="360" w:lineRule="auto"/>
        <w:ind w:firstLine="600"/>
        <w:jc w:val="left"/>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按照公开、公平、公正的原则，通过双向选择，择优推荐、录用。</w:t>
      </w:r>
    </w:p>
    <w:p w:rsidR="001C4595" w:rsidRPr="00512D10" w:rsidRDefault="001C4595" w:rsidP="001C4595">
      <w:pPr>
        <w:adjustRightInd w:val="0"/>
        <w:snapToGrid w:val="0"/>
        <w:spacing w:line="360" w:lineRule="auto"/>
        <w:ind w:firstLine="600"/>
        <w:jc w:val="left"/>
        <w:rPr>
          <w:rFonts w:ascii="仿宋" w:eastAsia="仿宋" w:hAnsi="仿宋"/>
          <w:b/>
          <w:color w:val="000000" w:themeColor="text1"/>
          <w:sz w:val="30"/>
          <w:szCs w:val="30"/>
        </w:rPr>
      </w:pPr>
      <w:r w:rsidRPr="00512D10">
        <w:rPr>
          <w:rFonts w:ascii="仿宋" w:eastAsia="仿宋" w:hAnsi="仿宋" w:hint="eastAsia"/>
          <w:b/>
          <w:color w:val="000000" w:themeColor="text1"/>
          <w:sz w:val="30"/>
          <w:szCs w:val="30"/>
        </w:rPr>
        <w:t>二、选派人选名额和条件</w:t>
      </w:r>
    </w:p>
    <w:p w:rsidR="001C4595" w:rsidRPr="00512D10" w:rsidRDefault="001C4595" w:rsidP="001C4595">
      <w:pPr>
        <w:adjustRightInd w:val="0"/>
        <w:snapToGrid w:val="0"/>
        <w:spacing w:line="360" w:lineRule="auto"/>
        <w:ind w:firstLine="600"/>
        <w:jc w:val="left"/>
        <w:rPr>
          <w:rFonts w:ascii="仿宋" w:eastAsia="仿宋" w:hAnsi="仿宋"/>
          <w:color w:val="000000" w:themeColor="text1"/>
          <w:sz w:val="30"/>
          <w:szCs w:val="30"/>
        </w:rPr>
      </w:pPr>
      <w:r w:rsidRPr="006B6403">
        <w:rPr>
          <w:rFonts w:ascii="仿宋" w:eastAsia="仿宋" w:hAnsi="仿宋" w:hint="eastAsia"/>
          <w:color w:val="000000" w:themeColor="text1"/>
          <w:sz w:val="30"/>
          <w:szCs w:val="30"/>
        </w:rPr>
        <w:t>选派人选应当</w:t>
      </w:r>
      <w:r w:rsidRPr="00512D10">
        <w:rPr>
          <w:rFonts w:ascii="仿宋" w:eastAsia="仿宋" w:hAnsi="仿宋" w:hint="eastAsia"/>
          <w:color w:val="000000" w:themeColor="text1"/>
          <w:sz w:val="30"/>
          <w:szCs w:val="30"/>
        </w:rPr>
        <w:t>政治坚定、德才兼备、勤勉务实。在非公企业、社会组织中扎实历练、具有开拓创新精神、做出突出工作成绩，并在本单位担任一定领导岗位或从事党建、群团工作。有做群众工作的本领和经验，善于运用新形势下群众工作方式方法，有两</w:t>
      </w:r>
      <w:r w:rsidRPr="00512D10">
        <w:rPr>
          <w:rFonts w:ascii="仿宋" w:eastAsia="仿宋" w:hAnsi="仿宋" w:hint="eastAsia"/>
          <w:color w:val="000000" w:themeColor="text1"/>
          <w:sz w:val="30"/>
          <w:szCs w:val="30"/>
        </w:rPr>
        <w:lastRenderedPageBreak/>
        <w:t>年以上从事基层领导工作或群众工作经历。</w:t>
      </w:r>
      <w:r w:rsidR="00912232" w:rsidRPr="00512D10">
        <w:rPr>
          <w:rFonts w:ascii="仿宋" w:eastAsia="仿宋" w:hAnsi="仿宋" w:hint="eastAsia"/>
          <w:color w:val="000000" w:themeColor="text1"/>
          <w:sz w:val="30"/>
          <w:szCs w:val="30"/>
        </w:rPr>
        <w:t>(具体要求见下表)</w:t>
      </w:r>
    </w:p>
    <w:tbl>
      <w:tblPr>
        <w:tblpPr w:leftFromText="180" w:rightFromText="180" w:vertAnchor="text" w:horzAnchor="margin" w:tblpX="-601" w:tblpY="-617"/>
        <w:tblW w:w="9532" w:type="dxa"/>
        <w:shd w:val="clear" w:color="auto" w:fill="FFFFFF" w:themeFill="background1"/>
        <w:tblLayout w:type="fixed"/>
        <w:tblLook w:val="04A0"/>
      </w:tblPr>
      <w:tblGrid>
        <w:gridCol w:w="675"/>
        <w:gridCol w:w="1911"/>
        <w:gridCol w:w="3686"/>
        <w:gridCol w:w="708"/>
        <w:gridCol w:w="1701"/>
        <w:gridCol w:w="851"/>
      </w:tblGrid>
      <w:tr w:rsidR="001C4595" w:rsidRPr="004D557F" w:rsidTr="004D557F">
        <w:trPr>
          <w:trHeight w:val="75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lastRenderedPageBreak/>
              <w:t>用人单位</w:t>
            </w:r>
          </w:p>
        </w:tc>
        <w:tc>
          <w:tcPr>
            <w:tcW w:w="1911" w:type="dxa"/>
            <w:tcBorders>
              <w:top w:val="single" w:sz="4" w:space="0" w:color="auto"/>
              <w:left w:val="nil"/>
              <w:bottom w:val="single" w:sz="4" w:space="0" w:color="auto"/>
              <w:right w:val="single" w:sz="4" w:space="0" w:color="auto"/>
            </w:tcBorders>
            <w:shd w:val="clear" w:color="auto" w:fill="FFFFFF" w:themeFill="background1"/>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t>挂职</w:t>
            </w:r>
            <w:r w:rsidR="00E66A33" w:rsidRPr="004D557F">
              <w:rPr>
                <w:rFonts w:ascii="仿宋" w:eastAsia="仿宋" w:hAnsi="仿宋" w:cs="宋体" w:hint="eastAsia"/>
                <w:b/>
                <w:bCs/>
                <w:color w:val="000000" w:themeColor="text1"/>
                <w:kern w:val="0"/>
                <w:sz w:val="24"/>
              </w:rPr>
              <w:t>岗位及编号</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t>岗位要求</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t>年龄</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t>学历/专业</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C4595" w:rsidRPr="004D557F" w:rsidRDefault="001C4595" w:rsidP="00E66A33">
            <w:pPr>
              <w:widowControl/>
              <w:jc w:val="center"/>
              <w:rPr>
                <w:rFonts w:ascii="仿宋" w:eastAsia="仿宋" w:hAnsi="仿宋" w:cs="宋体"/>
                <w:b/>
                <w:bCs/>
                <w:color w:val="000000" w:themeColor="text1"/>
                <w:kern w:val="0"/>
                <w:sz w:val="24"/>
              </w:rPr>
            </w:pPr>
            <w:r w:rsidRPr="004D557F">
              <w:rPr>
                <w:rFonts w:ascii="仿宋" w:eastAsia="仿宋" w:hAnsi="仿宋" w:cs="宋体" w:hint="eastAsia"/>
                <w:b/>
                <w:bCs/>
                <w:color w:val="000000" w:themeColor="text1"/>
                <w:kern w:val="0"/>
                <w:sz w:val="24"/>
              </w:rPr>
              <w:t>挂职时间</w:t>
            </w:r>
          </w:p>
        </w:tc>
      </w:tr>
      <w:tr w:rsidR="00171AC6" w:rsidRPr="004D557F" w:rsidTr="004D557F">
        <w:trPr>
          <w:trHeight w:val="1425"/>
        </w:trPr>
        <w:tc>
          <w:tcPr>
            <w:tcW w:w="675" w:type="dxa"/>
            <w:vMerge w:val="restart"/>
            <w:tcBorders>
              <w:top w:val="nil"/>
              <w:left w:val="single" w:sz="4" w:space="0" w:color="auto"/>
              <w:right w:val="single" w:sz="4" w:space="0" w:color="auto"/>
            </w:tcBorders>
            <w:shd w:val="clear" w:color="auto" w:fill="FFFFFF" w:themeFill="background1"/>
            <w:noWrap/>
            <w:vAlign w:val="center"/>
            <w:hideMark/>
          </w:tcPr>
          <w:p w:rsidR="00171AC6" w:rsidRPr="004D557F" w:rsidRDefault="00171AC6" w:rsidP="00E66A33">
            <w:pPr>
              <w:widowControl/>
              <w:jc w:val="center"/>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市总工会</w:t>
            </w: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基层工作部副部长(1人）G1</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1、熟悉企业和基层一线生产、经营、科研等工作,具有一定的领导管理经验;2、具有较强的工作执行力和组织协调能力，具有一定的文字表达、调查研究能力。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40岁左右</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1140"/>
        </w:trPr>
        <w:tc>
          <w:tcPr>
            <w:tcW w:w="675" w:type="dxa"/>
            <w:vMerge/>
            <w:tcBorders>
              <w:left w:val="single" w:sz="4" w:space="0" w:color="auto"/>
              <w:right w:val="single" w:sz="4" w:space="0" w:color="auto"/>
            </w:tcBorders>
            <w:shd w:val="clear" w:color="auto" w:fill="FFFFFF" w:themeFill="background1"/>
            <w:vAlign w:val="center"/>
            <w:hideMark/>
          </w:tcPr>
          <w:p w:rsidR="00171AC6" w:rsidRPr="004D557F" w:rsidRDefault="00171AC6"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基层工作部主任科员以下岗位（1人） G2</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1、熟悉企业和基层一线生产、经营、科研等工作；2、具有较强的工作执行力和组织协调能力，具有一定的文字表达、调查研究能力。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1140"/>
        </w:trPr>
        <w:tc>
          <w:tcPr>
            <w:tcW w:w="675" w:type="dxa"/>
            <w:vMerge/>
            <w:tcBorders>
              <w:left w:val="single" w:sz="4" w:space="0" w:color="auto"/>
              <w:right w:val="single" w:sz="4" w:space="0" w:color="auto"/>
            </w:tcBorders>
            <w:shd w:val="clear" w:color="auto" w:fill="FFFFFF" w:themeFill="background1"/>
            <w:vAlign w:val="center"/>
            <w:hideMark/>
          </w:tcPr>
          <w:p w:rsidR="00171AC6" w:rsidRPr="004D557F" w:rsidRDefault="00171AC6"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基层工作部主任科员以下岗位（1人） G3</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1、熟悉本市社会组织工作运作情况；2、具有较强的工作执行力和组织协调能力，具有一定的文字表达、调查研究能力。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1140"/>
        </w:trPr>
        <w:tc>
          <w:tcPr>
            <w:tcW w:w="675" w:type="dxa"/>
            <w:vMerge/>
            <w:tcBorders>
              <w:left w:val="single" w:sz="4" w:space="0" w:color="auto"/>
              <w:right w:val="single" w:sz="4" w:space="0" w:color="auto"/>
            </w:tcBorders>
            <w:shd w:val="clear" w:color="auto" w:fill="FFFFFF" w:themeFill="background1"/>
            <w:vAlign w:val="center"/>
            <w:hideMark/>
          </w:tcPr>
          <w:p w:rsidR="00171AC6" w:rsidRPr="004D557F" w:rsidRDefault="00171AC6"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宣传教育部主任科员以下岗位（1-2人） G4</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1、具有一定的组织、社交、写作和网络能力；2、有媒体特别是</w:t>
            </w:r>
            <w:proofErr w:type="gramStart"/>
            <w:r w:rsidRPr="004D557F">
              <w:rPr>
                <w:rFonts w:ascii="仿宋" w:eastAsia="仿宋" w:hAnsi="仿宋" w:cs="宋体" w:hint="eastAsia"/>
                <w:color w:val="000000" w:themeColor="text1"/>
                <w:kern w:val="0"/>
                <w:sz w:val="24"/>
              </w:rPr>
              <w:t>网媒经历</w:t>
            </w:r>
            <w:proofErr w:type="gramEnd"/>
            <w:r w:rsidRPr="004D557F">
              <w:rPr>
                <w:rFonts w:ascii="仿宋" w:eastAsia="仿宋" w:hAnsi="仿宋" w:cs="宋体" w:hint="eastAsia"/>
                <w:color w:val="000000" w:themeColor="text1"/>
                <w:kern w:val="0"/>
                <w:sz w:val="24"/>
              </w:rPr>
              <w:t>者或了解社交类网络运作模式的优先。</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2565"/>
        </w:trPr>
        <w:tc>
          <w:tcPr>
            <w:tcW w:w="675" w:type="dxa"/>
            <w:vMerge/>
            <w:tcBorders>
              <w:left w:val="single" w:sz="4" w:space="0" w:color="auto"/>
              <w:right w:val="single" w:sz="4" w:space="0" w:color="auto"/>
            </w:tcBorders>
            <w:shd w:val="clear" w:color="auto" w:fill="FFFFFF" w:themeFill="background1"/>
            <w:vAlign w:val="center"/>
            <w:hideMark/>
          </w:tcPr>
          <w:p w:rsidR="00171AC6" w:rsidRPr="004D557F" w:rsidRDefault="00171AC6"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财务资产管理部主任科员以下岗位（1人） G5</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熟悉了解国家和本市有关基本建设项目管理的法律法规、方针政策、程序规范；2、熟悉掌握政府各职能部门办理基本建设项目前期工作的相关规定、程序、条件、标准；3、了解掌握基本建设项目前期业主的主要工作，能独立制定前期工作计划；4、具有较强与政府各职能部门沟通协调的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40岁左右</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本科以上（有丰富实践经验、特别优秀的可以放宽到大专）</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2565"/>
        </w:trPr>
        <w:tc>
          <w:tcPr>
            <w:tcW w:w="675" w:type="dxa"/>
            <w:vMerge/>
            <w:tcBorders>
              <w:left w:val="single" w:sz="4" w:space="0" w:color="auto"/>
              <w:right w:val="single" w:sz="4" w:space="0" w:color="auto"/>
            </w:tcBorders>
            <w:shd w:val="clear" w:color="auto" w:fill="FFFFFF" w:themeFill="background1"/>
            <w:vAlign w:val="center"/>
            <w:hideMark/>
          </w:tcPr>
          <w:p w:rsidR="00171AC6" w:rsidRPr="004D557F" w:rsidRDefault="00171AC6"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财务资产管理部主任科员以下岗位（1人） G6</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1、熟悉了解国家和本市有关资产管理的法律法规、方针政策、程序规范； 2、熟悉掌握资产保值增值的指标体系、考核标准等相关要求；3、掌握了解资产的处置方式、审批权限和审批程序；4、具有指导推进企业单位改革、发展和重组，推进企业的现代企业制度建设，完善公司治理结构的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40岁左右</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本科以上（有丰富实践经验、特别优秀的可以放宽到大专）</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171AC6" w:rsidRPr="004D557F" w:rsidTr="004D557F">
        <w:trPr>
          <w:trHeight w:val="1124"/>
        </w:trPr>
        <w:tc>
          <w:tcPr>
            <w:tcW w:w="675" w:type="dxa"/>
            <w:vMerge/>
            <w:tcBorders>
              <w:left w:val="single" w:sz="4" w:space="0" w:color="auto"/>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办公室主任科员以下岗位(1</w:t>
            </w:r>
            <w:r w:rsidRPr="004D557F">
              <w:rPr>
                <w:rFonts w:ascii="仿宋" w:eastAsia="仿宋" w:hAnsi="仿宋" w:cs="宋体" w:hint="eastAsia"/>
                <w:color w:val="000000" w:themeColor="text1"/>
                <w:kern w:val="0"/>
                <w:sz w:val="24"/>
              </w:rPr>
              <w:lastRenderedPageBreak/>
              <w:t>人)G7</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spacing w:line="260" w:lineRule="exact"/>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1、具有较强的文字能力和调</w:t>
            </w:r>
            <w:bookmarkStart w:id="0" w:name="_GoBack"/>
            <w:bookmarkEnd w:id="0"/>
            <w:r w:rsidRPr="004D557F">
              <w:rPr>
                <w:rFonts w:ascii="仿宋" w:eastAsia="仿宋" w:hAnsi="仿宋" w:cs="宋体" w:hint="eastAsia"/>
                <w:color w:val="000000" w:themeColor="text1"/>
                <w:kern w:val="0"/>
                <w:sz w:val="24"/>
              </w:rPr>
              <w:t>查研究能力；2、能承受一定的工作压力；3、一般应为中共党员，具有群团相关工作经历者优先。</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35岁左</w:t>
            </w:r>
            <w:r w:rsidRPr="004D557F">
              <w:rPr>
                <w:rFonts w:ascii="仿宋" w:eastAsia="仿宋" w:hAnsi="仿宋" w:cs="宋体" w:hint="eastAsia"/>
                <w:color w:val="000000" w:themeColor="text1"/>
                <w:kern w:val="0"/>
                <w:sz w:val="24"/>
              </w:rPr>
              <w:lastRenderedPageBreak/>
              <w:t>右</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本科以上</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71AC6" w:rsidRPr="004D557F" w:rsidRDefault="00171AC6"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w:t>
            </w:r>
            <w:r w:rsidRPr="004D557F">
              <w:rPr>
                <w:rFonts w:ascii="仿宋" w:eastAsia="仿宋" w:hAnsi="仿宋" w:cs="宋体" w:hint="eastAsia"/>
                <w:color w:val="000000" w:themeColor="text1"/>
                <w:kern w:val="0"/>
                <w:sz w:val="24"/>
              </w:rPr>
              <w:lastRenderedPageBreak/>
              <w:t>年</w:t>
            </w:r>
          </w:p>
        </w:tc>
      </w:tr>
      <w:tr w:rsidR="00A34E0D" w:rsidRPr="004D557F" w:rsidTr="0023217A">
        <w:trPr>
          <w:trHeight w:val="1691"/>
        </w:trPr>
        <w:tc>
          <w:tcPr>
            <w:tcW w:w="67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A34E0D" w:rsidRPr="004D557F" w:rsidRDefault="00A34E0D" w:rsidP="00E66A33">
            <w:pPr>
              <w:widowControl/>
              <w:jc w:val="center"/>
              <w:rPr>
                <w:rFonts w:ascii="华文仿宋" w:eastAsia="华文仿宋" w:hAnsi="华文仿宋" w:cs="宋体"/>
                <w:color w:val="000000" w:themeColor="text1"/>
                <w:kern w:val="0"/>
                <w:sz w:val="24"/>
              </w:rPr>
            </w:pPr>
            <w:r w:rsidRPr="004D557F">
              <w:rPr>
                <w:rFonts w:ascii="华文仿宋" w:eastAsia="华文仿宋" w:hAnsi="华文仿宋" w:cs="宋体" w:hint="eastAsia"/>
                <w:color w:val="000000" w:themeColor="text1"/>
                <w:kern w:val="0"/>
                <w:sz w:val="24"/>
              </w:rPr>
              <w:lastRenderedPageBreak/>
              <w:t>团市委</w:t>
            </w: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团结联络部（青联秘书处）副部长（1人）T1</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具有较高的思想政治素质，热爱共青团工作和青年工作，具有较强的口头、文字表达能力和组织协调能力，中共党员。非公企业管理人员、社会组织负责人等。</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35周岁以下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val="restart"/>
            <w:tcBorders>
              <w:top w:val="nil"/>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可根据实际情况作商议调整</w:t>
            </w:r>
          </w:p>
        </w:tc>
      </w:tr>
      <w:tr w:rsidR="00A34E0D" w:rsidRPr="004D557F" w:rsidTr="0023217A">
        <w:trPr>
          <w:trHeight w:val="142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宣传与网络工作部主任科员以下岗位（若干名） T2</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具有较高的思想政治素质，热爱共青团工作和青年工作，具有较强的口头、文字表达能力和组织协调能力，中共党员，具有2年及以上宣传、传媒工作经验。</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p>
        </w:tc>
      </w:tr>
      <w:tr w:rsidR="00A34E0D" w:rsidRPr="004D557F" w:rsidTr="0023217A">
        <w:trPr>
          <w:trHeight w:val="142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基层工作部主任科员以下岗位（若干名） T3</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具有较高的思想政治素质，热爱共青团工作和青年工作，具有较强的口头、文字表达能力和组织协调能力，一般应为中共党员或共青团员。2年及以上企业或群团工作经验。</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p>
        </w:tc>
      </w:tr>
      <w:tr w:rsidR="00A34E0D" w:rsidRPr="004D557F" w:rsidTr="0023217A">
        <w:trPr>
          <w:trHeight w:val="142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社会工作部主任科员以下岗位（若干名） T4</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具有较高的思想政治素质，热爱共青团工作和青年工作，具有较强的口头、文字表达能力和组织协调能力，一般应为中共党员或</w:t>
            </w:r>
            <w:r w:rsidRPr="004D557F">
              <w:rPr>
                <w:rFonts w:ascii="仿宋" w:eastAsia="仿宋" w:hAnsi="仿宋" w:cs="宋体" w:hint="eastAsia"/>
                <w:color w:val="000000" w:themeColor="text1"/>
                <w:kern w:val="0"/>
                <w:sz w:val="24"/>
              </w:rPr>
              <w:lastRenderedPageBreak/>
              <w:t>共青团员。2年及以上社会组织工作经验。</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p>
        </w:tc>
      </w:tr>
      <w:tr w:rsidR="00A34E0D" w:rsidRPr="004D557F" w:rsidTr="0023217A">
        <w:trPr>
          <w:trHeight w:val="142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团结联络部（青联秘书处）主任科员以下岗位（若干名） T5</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具有较高的思想政治素质，热爱共青团工作和青年工作，具有较强的口头、文字表达能力和组织协调能力，一般应为中共党员或共青团员。2年及以上企业或群团工作经验。</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p>
        </w:tc>
      </w:tr>
      <w:tr w:rsidR="00A34E0D" w:rsidRPr="004D557F" w:rsidTr="0023217A">
        <w:trPr>
          <w:trHeight w:val="2130"/>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合作交流部主任科员以下岗位（若干名） T6</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具有较高的思想政治素质，热爱共青团工作和青年工作，具有较强的口头、文字表达能力和组织协调能力，一般应为中共党员或共青团员。熟练掌握英语或其它外语。</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right w:val="single" w:sz="4" w:space="0" w:color="auto"/>
            </w:tcBorders>
            <w:shd w:val="clear" w:color="auto" w:fill="FFFFFF" w:themeFill="background1"/>
            <w:vAlign w:val="center"/>
            <w:hideMark/>
          </w:tcPr>
          <w:p w:rsidR="00A34E0D" w:rsidRPr="004D557F" w:rsidRDefault="00A34E0D" w:rsidP="0023217A">
            <w:pPr>
              <w:rPr>
                <w:rFonts w:ascii="仿宋" w:eastAsia="仿宋" w:hAnsi="仿宋" w:cs="宋体"/>
                <w:color w:val="000000" w:themeColor="text1"/>
                <w:kern w:val="0"/>
                <w:sz w:val="24"/>
              </w:rPr>
            </w:pPr>
          </w:p>
        </w:tc>
      </w:tr>
      <w:tr w:rsidR="00A34E0D" w:rsidRPr="004D557F" w:rsidTr="0023217A">
        <w:trPr>
          <w:trHeight w:val="2100"/>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4E0D" w:rsidRPr="004D557F" w:rsidRDefault="00A34E0D" w:rsidP="00E66A33">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市青少年服务和权益保护办公室主任科员以下岗位（若干名） T7</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具有较高的思想政治素质，热爱共青团工作和青年工作，具有较强的口头、文字表达能力和组织协调能力，一般应为中共党员或共青团员。2年及以上社会工作服务机构工作经验。</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30周岁以下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w:t>
            </w:r>
            <w:proofErr w:type="gramStart"/>
            <w:r w:rsidRPr="004D557F">
              <w:rPr>
                <w:rFonts w:ascii="仿宋" w:eastAsia="仿宋" w:hAnsi="仿宋" w:cs="宋体" w:hint="eastAsia"/>
                <w:color w:val="000000" w:themeColor="text1"/>
                <w:kern w:val="0"/>
                <w:sz w:val="24"/>
              </w:rPr>
              <w:t xml:space="preserve">以上　</w:t>
            </w:r>
            <w:proofErr w:type="gramEnd"/>
          </w:p>
        </w:tc>
        <w:tc>
          <w:tcPr>
            <w:tcW w:w="851" w:type="dxa"/>
            <w:vMerge/>
            <w:tcBorders>
              <w:left w:val="nil"/>
              <w:bottom w:val="single" w:sz="4" w:space="0" w:color="auto"/>
              <w:right w:val="single" w:sz="4" w:space="0" w:color="auto"/>
            </w:tcBorders>
            <w:shd w:val="clear" w:color="auto" w:fill="FFFFFF" w:themeFill="background1"/>
            <w:vAlign w:val="center"/>
            <w:hideMark/>
          </w:tcPr>
          <w:p w:rsidR="00A34E0D" w:rsidRPr="004D557F" w:rsidRDefault="00A34E0D" w:rsidP="00A026F6">
            <w:pPr>
              <w:widowControl/>
              <w:rPr>
                <w:rFonts w:ascii="仿宋" w:eastAsia="仿宋" w:hAnsi="仿宋" w:cs="宋体"/>
                <w:color w:val="000000" w:themeColor="text1"/>
                <w:kern w:val="0"/>
                <w:sz w:val="24"/>
              </w:rPr>
            </w:pPr>
          </w:p>
        </w:tc>
      </w:tr>
      <w:tr w:rsidR="004D557F" w:rsidRPr="004D557F" w:rsidTr="004D557F">
        <w:trPr>
          <w:trHeight w:val="841"/>
        </w:trPr>
        <w:tc>
          <w:tcPr>
            <w:tcW w:w="67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D557F" w:rsidRPr="004D557F" w:rsidRDefault="004D557F" w:rsidP="00AD50F6">
            <w:pPr>
              <w:widowControl/>
              <w:jc w:val="center"/>
              <w:rPr>
                <w:rFonts w:ascii="宋体" w:hAnsi="宋体" w:cs="宋体"/>
                <w:color w:val="000000" w:themeColor="text1"/>
                <w:kern w:val="0"/>
                <w:sz w:val="24"/>
              </w:rPr>
            </w:pPr>
            <w:r w:rsidRPr="004D557F">
              <w:rPr>
                <w:rFonts w:ascii="仿宋" w:eastAsia="仿宋" w:hAnsi="仿宋" w:cs="宋体" w:hint="eastAsia"/>
                <w:color w:val="000000" w:themeColor="text1"/>
                <w:kern w:val="0"/>
                <w:sz w:val="24"/>
              </w:rPr>
              <w:t>市妇</w:t>
            </w:r>
            <w:r w:rsidRPr="004D557F">
              <w:rPr>
                <w:rFonts w:ascii="仿宋" w:eastAsia="仿宋" w:hAnsi="仿宋" w:cs="宋体" w:hint="eastAsia"/>
                <w:color w:val="000000" w:themeColor="text1"/>
                <w:kern w:val="0"/>
                <w:sz w:val="24"/>
              </w:rPr>
              <w:lastRenderedPageBreak/>
              <w:t>联</w:t>
            </w: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发展联络部副部长（1人）F1</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热爱妇女儿童工作，熟悉社会组织工作，具有较强组织协调能力、</w:t>
            </w:r>
            <w:r w:rsidRPr="004D557F">
              <w:rPr>
                <w:rFonts w:ascii="仿宋" w:eastAsia="仿宋" w:hAnsi="仿宋" w:cs="宋体" w:hint="eastAsia"/>
                <w:color w:val="000000" w:themeColor="text1"/>
                <w:kern w:val="0"/>
                <w:sz w:val="24"/>
              </w:rPr>
              <w:lastRenderedPageBreak/>
              <w:t>社会活动能力和文字能力。具有2年以上社会组织或社会组织管理服务等相关工作经历和相应的管理工作经历。</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45岁以</w:t>
            </w:r>
            <w:r w:rsidRPr="004D557F">
              <w:rPr>
                <w:rFonts w:ascii="仿宋" w:eastAsia="仿宋" w:hAnsi="仿宋" w:cs="宋体" w:hint="eastAsia"/>
                <w:color w:val="000000" w:themeColor="text1"/>
                <w:kern w:val="0"/>
                <w:sz w:val="24"/>
              </w:rPr>
              <w:lastRenderedPageBreak/>
              <w:t>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本科以上，社会学、社会工</w:t>
            </w:r>
            <w:r w:rsidRPr="004D557F">
              <w:rPr>
                <w:rFonts w:ascii="仿宋" w:eastAsia="仿宋" w:hAnsi="仿宋" w:cs="宋体" w:hint="eastAsia"/>
                <w:color w:val="000000" w:themeColor="text1"/>
                <w:kern w:val="0"/>
                <w:sz w:val="24"/>
              </w:rPr>
              <w:lastRenderedPageBreak/>
              <w:t>作、经济学、法律等相关专业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lastRenderedPageBreak/>
              <w:t>一般为2</w:t>
            </w:r>
            <w:r w:rsidRPr="004D557F">
              <w:rPr>
                <w:rFonts w:ascii="仿宋" w:eastAsia="仿宋" w:hAnsi="仿宋" w:cs="宋体" w:hint="eastAsia"/>
                <w:color w:val="000000" w:themeColor="text1"/>
                <w:kern w:val="0"/>
                <w:sz w:val="24"/>
              </w:rPr>
              <w:lastRenderedPageBreak/>
              <w:t>年</w:t>
            </w:r>
          </w:p>
        </w:tc>
      </w:tr>
      <w:tr w:rsidR="004D557F" w:rsidRPr="004D557F" w:rsidTr="004D557F">
        <w:trPr>
          <w:trHeight w:val="1833"/>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权益保障部副部长（1人） F2</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热爱妇女儿童工作，熟悉妇女儿童权益保障等相关法律知识，具有较强组织协调能力、社会活动能力和文字能力。具有2年基层工作经历和相应的管理岗位工作经历。</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本科以上，法律（侧重民法方向）、社会工作、心理学等相关专业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546"/>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家庭儿童部副部长（1人） F3</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热爱妇女儿童工作，熟悉家庭和儿童教育工作，具有较强组织协调能力、社会活动能力和文字能力。具有2年基层工作经历和相应的管理岗位工作经历。</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本科以上，社会学、教育学、社会工作等相关专业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171"/>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办公室主任科员以下岗位（1人） F4</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热爱妇女儿童工作，有一定文字和调查研究能力，具有较强组织协调能力。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本科以上，社会学、政法等相关专业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140"/>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发展联络部主任科员以下岗位（1人） F5</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热爱妇女儿童工作，有社会组织或统战联络等相关工作背景，具有一定的组织协调能力、社会活动能力和文字能力。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本科以上，英语、社会学、社会工作等相关专业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42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组织部主任科员以下岗位（1人） F6</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热爱妇女儿童工作，有社区工作或教育培训等相关背景，具有一定的组织协调能力、社会活动能力和文字能力、中共党员。</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本科以上，教育学、社会学等相关专业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423"/>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宣传与网络工作部主任科员以下岗位（1人） F7</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热爱妇女儿童工作，有新闻宣传和网络媒体工作背景，具有一定的组织协调能力、社会活动能力和文字能力。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本科以上，新闻、网络宣传、数字传媒等相关专业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435"/>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权益保障部主任科员以下岗位（1人） F8</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热爱妇女儿童工作，有法律和心理咨询等相关工作背景，具有一定的组织协调能力、社会活动能力和文字能力。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本科以上，民法、社会工作、心理学等相关专业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r w:rsidR="004D557F" w:rsidRPr="004D557F" w:rsidTr="004D557F">
        <w:trPr>
          <w:trHeight w:val="1266"/>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jc w:val="left"/>
              <w:rPr>
                <w:rFonts w:ascii="宋体" w:hAnsi="宋体" w:cs="宋体"/>
                <w:color w:val="000000" w:themeColor="text1"/>
                <w:kern w:val="0"/>
                <w:sz w:val="24"/>
              </w:rPr>
            </w:pPr>
          </w:p>
        </w:tc>
        <w:tc>
          <w:tcPr>
            <w:tcW w:w="191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家庭儿童部主任科员以下岗位（1人） F9</w:t>
            </w:r>
          </w:p>
        </w:tc>
        <w:tc>
          <w:tcPr>
            <w:tcW w:w="3686"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热爱妇女儿童工作，有家庭和儿童教育等相关工作背景，具有一定的组织协调能力、社会活动能力和文字能力。</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45岁以下</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本科以上，社会学、教育学、心理学、社会工作等相关专业</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4D557F" w:rsidRPr="004D557F" w:rsidRDefault="004D557F" w:rsidP="00AD50F6">
            <w:pPr>
              <w:widowControl/>
              <w:rPr>
                <w:rFonts w:ascii="仿宋" w:eastAsia="仿宋" w:hAnsi="仿宋" w:cs="宋体"/>
                <w:color w:val="000000" w:themeColor="text1"/>
                <w:kern w:val="0"/>
                <w:sz w:val="24"/>
              </w:rPr>
            </w:pPr>
            <w:r w:rsidRPr="004D557F">
              <w:rPr>
                <w:rFonts w:ascii="仿宋" w:eastAsia="仿宋" w:hAnsi="仿宋" w:cs="宋体" w:hint="eastAsia"/>
                <w:color w:val="000000" w:themeColor="text1"/>
                <w:kern w:val="0"/>
                <w:sz w:val="24"/>
              </w:rPr>
              <w:t>一般为2年</w:t>
            </w:r>
          </w:p>
        </w:tc>
      </w:tr>
    </w:tbl>
    <w:p w:rsidR="006C648A" w:rsidRPr="00512D10" w:rsidRDefault="00F24B95" w:rsidP="00F24B95">
      <w:pPr>
        <w:adjustRightInd w:val="0"/>
        <w:snapToGrid w:val="0"/>
        <w:spacing w:line="360" w:lineRule="auto"/>
        <w:ind w:firstLine="600"/>
        <w:jc w:val="left"/>
        <w:rPr>
          <w:rFonts w:ascii="仿宋" w:eastAsia="仿宋" w:hAnsi="仿宋"/>
          <w:b/>
          <w:color w:val="000000" w:themeColor="text1"/>
          <w:sz w:val="30"/>
          <w:szCs w:val="30"/>
        </w:rPr>
      </w:pPr>
      <w:r w:rsidRPr="00512D10">
        <w:rPr>
          <w:rFonts w:ascii="仿宋" w:eastAsia="仿宋" w:hAnsi="仿宋" w:hint="eastAsia"/>
          <w:b/>
          <w:color w:val="000000" w:themeColor="text1"/>
          <w:sz w:val="30"/>
          <w:szCs w:val="30"/>
        </w:rPr>
        <w:t>三、人员待遇及管理</w:t>
      </w:r>
    </w:p>
    <w:p w:rsidR="009F7A17" w:rsidRPr="00512D10" w:rsidRDefault="00F24B95" w:rsidP="009F7A17">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1、</w:t>
      </w:r>
      <w:r w:rsidR="009F7A17" w:rsidRPr="00512D10">
        <w:rPr>
          <w:rFonts w:ascii="仿宋" w:eastAsia="仿宋" w:hAnsi="仿宋" w:hint="eastAsia"/>
          <w:color w:val="000000" w:themeColor="text1"/>
          <w:sz w:val="30"/>
          <w:szCs w:val="30"/>
        </w:rPr>
        <w:t>挂职干部不对应干部职级，挂职一般不少于两年</w:t>
      </w:r>
      <w:r w:rsidR="00A34E0D">
        <w:rPr>
          <w:rFonts w:ascii="仿宋" w:eastAsia="仿宋" w:hAnsi="仿宋" w:hint="eastAsia"/>
          <w:color w:val="000000" w:themeColor="text1"/>
          <w:sz w:val="30"/>
          <w:szCs w:val="30"/>
        </w:rPr>
        <w:t>（共青团岗位，挂职时间可根据实际情况作商议调整）</w:t>
      </w:r>
      <w:r w:rsidR="009F7A17" w:rsidRPr="00512D10">
        <w:rPr>
          <w:rFonts w:ascii="仿宋" w:eastAsia="仿宋" w:hAnsi="仿宋" w:hint="eastAsia"/>
          <w:color w:val="000000" w:themeColor="text1"/>
          <w:sz w:val="30"/>
          <w:szCs w:val="30"/>
        </w:rPr>
        <w:t>。</w:t>
      </w:r>
    </w:p>
    <w:p w:rsidR="00F24B95" w:rsidRPr="00512D10" w:rsidRDefault="00F24B95" w:rsidP="009F7A17">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2、</w:t>
      </w:r>
      <w:r w:rsidR="009F7A17" w:rsidRPr="00512D10">
        <w:rPr>
          <w:rFonts w:ascii="仿宋" w:eastAsia="仿宋" w:hAnsi="仿宋" w:hint="eastAsia"/>
          <w:color w:val="000000" w:themeColor="text1"/>
          <w:sz w:val="30"/>
          <w:szCs w:val="30"/>
        </w:rPr>
        <w:t>挂职干部的日常教育管理以挂职单位为主，年度考核参</w:t>
      </w:r>
      <w:r w:rsidR="009F7A17" w:rsidRPr="00512D10">
        <w:rPr>
          <w:rFonts w:ascii="仿宋" w:eastAsia="仿宋" w:hAnsi="仿宋" w:hint="eastAsia"/>
          <w:color w:val="000000" w:themeColor="text1"/>
          <w:sz w:val="30"/>
          <w:szCs w:val="30"/>
        </w:rPr>
        <w:lastRenderedPageBreak/>
        <w:t>照挂职单位专职干部考核办法执行。</w:t>
      </w:r>
    </w:p>
    <w:p w:rsidR="009F7A17" w:rsidRPr="00512D10" w:rsidRDefault="00F24B95" w:rsidP="009F7A17">
      <w:pPr>
        <w:adjustRightInd w:val="0"/>
        <w:snapToGrid w:val="0"/>
        <w:spacing w:line="360" w:lineRule="auto"/>
        <w:ind w:firstLine="600"/>
        <w:rPr>
          <w:rFonts w:ascii="仿宋" w:eastAsia="仿宋" w:hAnsi="仿宋"/>
          <w:b/>
          <w:color w:val="000000" w:themeColor="text1"/>
          <w:sz w:val="30"/>
          <w:szCs w:val="30"/>
        </w:rPr>
      </w:pPr>
      <w:r w:rsidRPr="00512D10">
        <w:rPr>
          <w:rFonts w:ascii="仿宋" w:eastAsia="仿宋" w:hAnsi="仿宋" w:hint="eastAsia"/>
          <w:color w:val="000000" w:themeColor="text1"/>
          <w:sz w:val="30"/>
          <w:szCs w:val="30"/>
        </w:rPr>
        <w:t>3、</w:t>
      </w:r>
      <w:r w:rsidR="009F7A17" w:rsidRPr="00512D10">
        <w:rPr>
          <w:rFonts w:ascii="仿宋" w:eastAsia="仿宋" w:hAnsi="仿宋" w:hint="eastAsia"/>
          <w:color w:val="000000" w:themeColor="text1"/>
          <w:sz w:val="30"/>
          <w:szCs w:val="30"/>
        </w:rPr>
        <w:t>挂职期间转移组织关系，不转人事关系，实行津贴补贴制度。</w:t>
      </w:r>
    </w:p>
    <w:p w:rsidR="009F7A17" w:rsidRPr="00512D10" w:rsidRDefault="00F24B95" w:rsidP="009F7A17">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4、</w:t>
      </w:r>
      <w:r w:rsidR="009F7A17" w:rsidRPr="00512D10">
        <w:rPr>
          <w:rFonts w:ascii="仿宋" w:eastAsia="仿宋" w:hAnsi="仿宋" w:hint="eastAsia"/>
          <w:color w:val="000000" w:themeColor="text1"/>
          <w:sz w:val="30"/>
          <w:szCs w:val="30"/>
        </w:rPr>
        <w:t>挂职干部在挂职期间有违反相关法律规定</w:t>
      </w:r>
      <w:r w:rsidR="00320A76" w:rsidRPr="00512D10">
        <w:rPr>
          <w:rFonts w:ascii="仿宋" w:eastAsia="仿宋" w:hAnsi="仿宋" w:hint="eastAsia"/>
          <w:color w:val="000000" w:themeColor="text1"/>
          <w:sz w:val="30"/>
          <w:szCs w:val="30"/>
        </w:rPr>
        <w:t>、挂职单位工作纪律，</w:t>
      </w:r>
      <w:r w:rsidR="009F7A17" w:rsidRPr="00512D10">
        <w:rPr>
          <w:rFonts w:ascii="仿宋" w:eastAsia="仿宋" w:hAnsi="仿宋" w:hint="eastAsia"/>
          <w:color w:val="000000" w:themeColor="text1"/>
          <w:sz w:val="30"/>
          <w:szCs w:val="30"/>
        </w:rPr>
        <w:t>或经考核不能胜任现职岗位工作</w:t>
      </w:r>
      <w:r w:rsidR="00320A76" w:rsidRPr="00512D10">
        <w:rPr>
          <w:rFonts w:ascii="仿宋" w:eastAsia="仿宋" w:hAnsi="仿宋" w:hint="eastAsia"/>
          <w:color w:val="000000" w:themeColor="text1"/>
          <w:sz w:val="30"/>
          <w:szCs w:val="30"/>
        </w:rPr>
        <w:t>的</w:t>
      </w:r>
      <w:r w:rsidR="009F7A17" w:rsidRPr="00512D10">
        <w:rPr>
          <w:rFonts w:ascii="仿宋" w:eastAsia="仿宋" w:hAnsi="仿宋" w:hint="eastAsia"/>
          <w:color w:val="000000" w:themeColor="text1"/>
          <w:sz w:val="30"/>
          <w:szCs w:val="30"/>
        </w:rPr>
        <w:t>，可退回原选派单位。</w:t>
      </w:r>
    </w:p>
    <w:p w:rsidR="00A001D4" w:rsidRPr="00512D10" w:rsidRDefault="00A001D4" w:rsidP="009F7A17">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5、挂职干部由群团组织按</w:t>
      </w:r>
      <w:r w:rsidR="009A3B5D" w:rsidRPr="00512D10">
        <w:rPr>
          <w:rFonts w:ascii="仿宋" w:eastAsia="仿宋" w:hAnsi="仿宋" w:hint="eastAsia"/>
          <w:color w:val="000000" w:themeColor="text1"/>
          <w:sz w:val="30"/>
          <w:szCs w:val="30"/>
        </w:rPr>
        <w:t>同岗位人员的收入水平以购买服务的方式向派出单位支付劳务费。</w:t>
      </w:r>
    </w:p>
    <w:p w:rsidR="009F7A17" w:rsidRPr="00512D10" w:rsidRDefault="00741237" w:rsidP="009060FC">
      <w:pPr>
        <w:adjustRightInd w:val="0"/>
        <w:snapToGrid w:val="0"/>
        <w:spacing w:line="360" w:lineRule="auto"/>
        <w:ind w:firstLine="600"/>
        <w:jc w:val="left"/>
        <w:rPr>
          <w:rFonts w:ascii="仿宋" w:eastAsia="仿宋" w:hAnsi="仿宋"/>
          <w:b/>
          <w:color w:val="000000" w:themeColor="text1"/>
          <w:sz w:val="30"/>
          <w:szCs w:val="30"/>
        </w:rPr>
      </w:pPr>
      <w:r w:rsidRPr="00512D10">
        <w:rPr>
          <w:rFonts w:ascii="仿宋" w:eastAsia="仿宋" w:hAnsi="仿宋" w:hint="eastAsia"/>
          <w:b/>
          <w:color w:val="000000" w:themeColor="text1"/>
          <w:sz w:val="30"/>
          <w:szCs w:val="30"/>
        </w:rPr>
        <w:t>四</w:t>
      </w:r>
      <w:r w:rsidR="00874169" w:rsidRPr="00512D10">
        <w:rPr>
          <w:rFonts w:ascii="仿宋" w:eastAsia="仿宋" w:hAnsi="仿宋" w:hint="eastAsia"/>
          <w:b/>
          <w:color w:val="000000" w:themeColor="text1"/>
          <w:sz w:val="30"/>
          <w:szCs w:val="30"/>
        </w:rPr>
        <w:t>、选派流程</w:t>
      </w:r>
    </w:p>
    <w:p w:rsidR="009060FC" w:rsidRPr="00512D10" w:rsidRDefault="00F22A3D" w:rsidP="001938EE">
      <w:pPr>
        <w:adjustRightInd w:val="0"/>
        <w:snapToGrid w:val="0"/>
        <w:spacing w:line="360" w:lineRule="auto"/>
        <w:ind w:firstLine="600"/>
        <w:jc w:val="left"/>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1、</w:t>
      </w:r>
      <w:r w:rsidR="00F24B95" w:rsidRPr="00512D10">
        <w:rPr>
          <w:rFonts w:ascii="仿宋" w:eastAsia="仿宋" w:hAnsi="仿宋" w:hint="eastAsia"/>
          <w:color w:val="000000" w:themeColor="text1"/>
          <w:sz w:val="30"/>
          <w:szCs w:val="30"/>
        </w:rPr>
        <w:t>报名材料：</w:t>
      </w:r>
    </w:p>
    <w:p w:rsidR="00874169" w:rsidRPr="00512D10" w:rsidRDefault="00F1092A" w:rsidP="00F22A3D">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填写《</w:t>
      </w:r>
      <w:r w:rsidR="003F0162">
        <w:rPr>
          <w:rFonts w:ascii="仿宋" w:eastAsia="仿宋" w:hAnsi="仿宋" w:hint="eastAsia"/>
          <w:color w:val="000000" w:themeColor="text1"/>
          <w:sz w:val="30"/>
          <w:szCs w:val="30"/>
        </w:rPr>
        <w:t>上海市</w:t>
      </w:r>
      <w:r w:rsidRPr="00512D10">
        <w:rPr>
          <w:rFonts w:ascii="仿宋" w:eastAsia="仿宋" w:hAnsi="仿宋" w:hint="eastAsia"/>
          <w:color w:val="000000" w:themeColor="text1"/>
          <w:sz w:val="30"/>
          <w:szCs w:val="30"/>
        </w:rPr>
        <w:t>“两新”组织赴工青妇挂职人才推荐表》并盖章。</w:t>
      </w:r>
    </w:p>
    <w:p w:rsidR="00F22A3D" w:rsidRPr="00512D10" w:rsidRDefault="00F22A3D" w:rsidP="00F22A3D">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2、资格审查：</w:t>
      </w:r>
    </w:p>
    <w:p w:rsidR="00F22A3D" w:rsidRPr="00512D10" w:rsidRDefault="00F22A3D" w:rsidP="00F22A3D">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对照选派条件和职位，进行资格初审。</w:t>
      </w:r>
    </w:p>
    <w:p w:rsidR="00F22A3D" w:rsidRPr="00512D10" w:rsidRDefault="00F22A3D" w:rsidP="00F22A3D">
      <w:pPr>
        <w:adjustRightInd w:val="0"/>
        <w:snapToGrid w:val="0"/>
        <w:spacing w:line="360" w:lineRule="auto"/>
        <w:ind w:firstLine="600"/>
        <w:rPr>
          <w:rFonts w:ascii="仿宋" w:eastAsia="仿宋" w:hAnsi="仿宋"/>
          <w:color w:val="000000" w:themeColor="text1"/>
          <w:sz w:val="30"/>
          <w:szCs w:val="30"/>
        </w:rPr>
      </w:pPr>
      <w:r w:rsidRPr="00512D10">
        <w:rPr>
          <w:rFonts w:ascii="仿宋" w:eastAsia="仿宋" w:hAnsi="仿宋" w:hint="eastAsia"/>
          <w:color w:val="000000" w:themeColor="text1"/>
          <w:sz w:val="30"/>
          <w:szCs w:val="30"/>
        </w:rPr>
        <w:t>3、综合比选：</w:t>
      </w:r>
    </w:p>
    <w:p w:rsidR="00F22A3D" w:rsidRDefault="00F22A3D" w:rsidP="00F22A3D">
      <w:pPr>
        <w:adjustRightInd w:val="0"/>
        <w:snapToGrid w:val="0"/>
        <w:spacing w:line="360" w:lineRule="auto"/>
        <w:ind w:firstLine="600"/>
        <w:rPr>
          <w:rFonts w:ascii="仿宋" w:eastAsia="仿宋" w:hAnsi="仿宋"/>
          <w:sz w:val="30"/>
          <w:szCs w:val="30"/>
        </w:rPr>
      </w:pPr>
      <w:r w:rsidRPr="00512D10">
        <w:rPr>
          <w:rFonts w:ascii="仿宋" w:eastAsia="仿宋" w:hAnsi="仿宋" w:hint="eastAsia"/>
          <w:color w:val="000000" w:themeColor="text1"/>
          <w:sz w:val="30"/>
          <w:szCs w:val="30"/>
        </w:rPr>
        <w:t>通过综合比选</w:t>
      </w:r>
      <w:r w:rsidR="00912232" w:rsidRPr="00512D10">
        <w:rPr>
          <w:rFonts w:ascii="仿宋" w:eastAsia="仿宋" w:hAnsi="仿宋" w:hint="eastAsia"/>
          <w:color w:val="000000" w:themeColor="text1"/>
          <w:sz w:val="30"/>
          <w:szCs w:val="30"/>
        </w:rPr>
        <w:t>和评价，</w:t>
      </w:r>
      <w:r w:rsidRPr="00512D10">
        <w:rPr>
          <w:rFonts w:ascii="仿宋" w:eastAsia="仿宋" w:hAnsi="仿宋" w:hint="eastAsia"/>
          <w:color w:val="000000" w:themeColor="text1"/>
          <w:sz w:val="30"/>
          <w:szCs w:val="30"/>
        </w:rPr>
        <w:t>明确初步推荐人选。推荐人数与</w:t>
      </w:r>
      <w:r>
        <w:rPr>
          <w:rFonts w:ascii="仿宋" w:eastAsia="仿宋" w:hAnsi="仿宋" w:hint="eastAsia"/>
          <w:sz w:val="30"/>
          <w:szCs w:val="30"/>
        </w:rPr>
        <w:t>拟选派人数比例一般为3：1或2：1。</w:t>
      </w:r>
    </w:p>
    <w:p w:rsidR="00F22A3D" w:rsidRDefault="00F22A3D" w:rsidP="00F22A3D">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4、考察选派：</w:t>
      </w:r>
    </w:p>
    <w:p w:rsidR="00F22A3D" w:rsidRDefault="00F22A3D" w:rsidP="00F22A3D">
      <w:pPr>
        <w:adjustRightInd w:val="0"/>
        <w:snapToGrid w:val="0"/>
        <w:spacing w:line="360" w:lineRule="auto"/>
        <w:ind w:firstLine="600"/>
        <w:rPr>
          <w:rFonts w:ascii="仿宋" w:eastAsia="仿宋" w:hAnsi="仿宋"/>
          <w:sz w:val="30"/>
          <w:szCs w:val="30"/>
        </w:rPr>
      </w:pPr>
      <w:r>
        <w:rPr>
          <w:rFonts w:ascii="仿宋" w:eastAsia="仿宋" w:hAnsi="仿宋" w:hint="eastAsia"/>
          <w:sz w:val="30"/>
          <w:szCs w:val="30"/>
        </w:rPr>
        <w:t>由工青妇等用人单位组织最终的考察</w:t>
      </w:r>
      <w:r w:rsidR="00BB71C4">
        <w:rPr>
          <w:rFonts w:ascii="仿宋" w:eastAsia="仿宋" w:hAnsi="仿宋" w:hint="eastAsia"/>
          <w:sz w:val="30"/>
          <w:szCs w:val="30"/>
        </w:rPr>
        <w:t>（</w:t>
      </w:r>
      <w:r w:rsidR="00912232">
        <w:rPr>
          <w:rFonts w:ascii="仿宋" w:eastAsia="仿宋" w:hAnsi="仿宋" w:hint="eastAsia"/>
          <w:sz w:val="30"/>
          <w:szCs w:val="30"/>
        </w:rPr>
        <w:t>面试、考察）</w:t>
      </w:r>
      <w:r>
        <w:rPr>
          <w:rFonts w:ascii="仿宋" w:eastAsia="仿宋" w:hAnsi="仿宋" w:hint="eastAsia"/>
          <w:sz w:val="30"/>
          <w:szCs w:val="30"/>
        </w:rPr>
        <w:t>，完成选派工作。</w:t>
      </w:r>
    </w:p>
    <w:p w:rsidR="009060FC" w:rsidRDefault="00874169" w:rsidP="009060FC">
      <w:pPr>
        <w:adjustRightInd w:val="0"/>
        <w:snapToGrid w:val="0"/>
        <w:spacing w:line="360" w:lineRule="auto"/>
        <w:ind w:firstLine="600"/>
        <w:jc w:val="left"/>
        <w:rPr>
          <w:rFonts w:ascii="仿宋" w:eastAsia="仿宋" w:hAnsi="仿宋"/>
          <w:b/>
          <w:sz w:val="30"/>
          <w:szCs w:val="30"/>
        </w:rPr>
      </w:pPr>
      <w:r>
        <w:rPr>
          <w:rFonts w:ascii="仿宋" w:eastAsia="仿宋" w:hAnsi="仿宋" w:hint="eastAsia"/>
          <w:b/>
          <w:sz w:val="30"/>
          <w:szCs w:val="30"/>
        </w:rPr>
        <w:lastRenderedPageBreak/>
        <w:t>五</w:t>
      </w:r>
      <w:r w:rsidR="00741237" w:rsidRPr="00B85C1B">
        <w:rPr>
          <w:rFonts w:ascii="仿宋" w:eastAsia="仿宋" w:hAnsi="仿宋" w:hint="eastAsia"/>
          <w:b/>
          <w:sz w:val="30"/>
          <w:szCs w:val="30"/>
        </w:rPr>
        <w:t>、报名方式</w:t>
      </w:r>
      <w:r w:rsidR="00BD3948">
        <w:rPr>
          <w:rFonts w:ascii="仿宋" w:eastAsia="仿宋" w:hAnsi="仿宋" w:hint="eastAsia"/>
          <w:b/>
          <w:sz w:val="30"/>
          <w:szCs w:val="30"/>
        </w:rPr>
        <w:t>：</w:t>
      </w:r>
    </w:p>
    <w:p w:rsidR="00874169" w:rsidRPr="00A001D4" w:rsidRDefault="00874169" w:rsidP="00874169">
      <w:pPr>
        <w:adjustRightInd w:val="0"/>
        <w:snapToGrid w:val="0"/>
        <w:spacing w:line="360" w:lineRule="auto"/>
        <w:ind w:firstLine="600"/>
        <w:jc w:val="left"/>
        <w:rPr>
          <w:rFonts w:ascii="仿宋" w:eastAsia="仿宋" w:hAnsi="仿宋"/>
          <w:color w:val="000000" w:themeColor="text1"/>
          <w:sz w:val="30"/>
          <w:szCs w:val="30"/>
        </w:rPr>
      </w:pPr>
      <w:r w:rsidRPr="00A001D4">
        <w:rPr>
          <w:rFonts w:ascii="仿宋" w:eastAsia="仿宋" w:hAnsi="仿宋" w:hint="eastAsia"/>
          <w:color w:val="000000" w:themeColor="text1"/>
          <w:sz w:val="30"/>
          <w:szCs w:val="30"/>
        </w:rPr>
        <w:t>报名以组织推荐为主，也可个人自愿报名和组织推荐相结合的方式进行。一般由人选所在单位推荐初步人选，经单位党组织或单位所在的街道、园区</w:t>
      </w:r>
      <w:r w:rsidR="002F7C50">
        <w:rPr>
          <w:rFonts w:ascii="仿宋" w:eastAsia="仿宋" w:hAnsi="仿宋" w:hint="eastAsia"/>
          <w:color w:val="000000" w:themeColor="text1"/>
          <w:sz w:val="30"/>
          <w:szCs w:val="30"/>
        </w:rPr>
        <w:t>党组织及</w:t>
      </w:r>
      <w:r w:rsidR="003F0162" w:rsidRPr="00A001D4">
        <w:rPr>
          <w:rFonts w:ascii="仿宋" w:eastAsia="仿宋" w:hAnsi="仿宋" w:hint="eastAsia"/>
          <w:color w:val="000000" w:themeColor="text1"/>
          <w:sz w:val="30"/>
          <w:szCs w:val="30"/>
        </w:rPr>
        <w:t>行业协会、商会等社团组织</w:t>
      </w:r>
      <w:r w:rsidR="00FF2E3B" w:rsidRPr="00A001D4">
        <w:rPr>
          <w:rFonts w:ascii="仿宋" w:eastAsia="仿宋" w:hAnsi="仿宋" w:hint="eastAsia"/>
          <w:color w:val="000000" w:themeColor="text1"/>
          <w:sz w:val="30"/>
          <w:szCs w:val="30"/>
        </w:rPr>
        <w:t>党组织</w:t>
      </w:r>
      <w:r w:rsidRPr="00A001D4">
        <w:rPr>
          <w:rFonts w:ascii="仿宋" w:eastAsia="仿宋" w:hAnsi="仿宋" w:hint="eastAsia"/>
          <w:color w:val="000000" w:themeColor="text1"/>
          <w:sz w:val="30"/>
          <w:szCs w:val="30"/>
        </w:rPr>
        <w:t>初审同意后，由市或区县社会工作党委、</w:t>
      </w:r>
      <w:r w:rsidR="00320A76" w:rsidRPr="00A001D4">
        <w:rPr>
          <w:rFonts w:ascii="仿宋" w:eastAsia="仿宋" w:hAnsi="仿宋" w:hint="eastAsia"/>
          <w:color w:val="000000" w:themeColor="text1"/>
          <w:sz w:val="30"/>
          <w:szCs w:val="30"/>
        </w:rPr>
        <w:t>市或区县工青妇组织、</w:t>
      </w:r>
      <w:r w:rsidR="00A001D4" w:rsidRPr="00A001D4">
        <w:rPr>
          <w:rFonts w:ascii="仿宋" w:eastAsia="仿宋" w:hAnsi="仿宋" w:hint="eastAsia"/>
          <w:color w:val="000000" w:themeColor="text1"/>
          <w:sz w:val="30"/>
          <w:szCs w:val="30"/>
        </w:rPr>
        <w:t>市或区县人才服务中心、</w:t>
      </w:r>
      <w:r w:rsidR="00320A76" w:rsidRPr="00A001D4">
        <w:rPr>
          <w:rFonts w:ascii="仿宋" w:eastAsia="仿宋" w:hAnsi="仿宋" w:hint="eastAsia"/>
          <w:color w:val="000000" w:themeColor="text1"/>
          <w:sz w:val="30"/>
          <w:szCs w:val="30"/>
        </w:rPr>
        <w:t>各相关部门</w:t>
      </w:r>
      <w:r w:rsidRPr="00A001D4">
        <w:rPr>
          <w:rFonts w:ascii="仿宋" w:eastAsia="仿宋" w:hAnsi="仿宋" w:hint="eastAsia"/>
          <w:color w:val="000000" w:themeColor="text1"/>
          <w:sz w:val="30"/>
          <w:szCs w:val="30"/>
        </w:rPr>
        <w:t>进行正式推荐。</w:t>
      </w:r>
    </w:p>
    <w:p w:rsidR="00874169" w:rsidRDefault="00874169" w:rsidP="00874169">
      <w:pPr>
        <w:adjustRightInd w:val="0"/>
        <w:snapToGrid w:val="0"/>
        <w:spacing w:line="360" w:lineRule="auto"/>
        <w:ind w:firstLine="600"/>
        <w:jc w:val="left"/>
        <w:rPr>
          <w:rFonts w:ascii="仿宋" w:eastAsia="仿宋" w:hAnsi="仿宋"/>
          <w:sz w:val="30"/>
          <w:szCs w:val="30"/>
        </w:rPr>
      </w:pPr>
      <w:proofErr w:type="gramStart"/>
      <w:r w:rsidRPr="00A001D4">
        <w:rPr>
          <w:rFonts w:ascii="仿宋" w:eastAsia="仿宋" w:hAnsi="仿宋" w:hint="eastAsia"/>
          <w:color w:val="000000" w:themeColor="text1"/>
          <w:sz w:val="30"/>
          <w:szCs w:val="30"/>
        </w:rPr>
        <w:t>每个非</w:t>
      </w:r>
      <w:proofErr w:type="gramEnd"/>
      <w:r w:rsidRPr="00A001D4">
        <w:rPr>
          <w:rFonts w:ascii="仿宋" w:eastAsia="仿宋" w:hAnsi="仿宋" w:hint="eastAsia"/>
          <w:color w:val="000000" w:themeColor="text1"/>
          <w:sz w:val="30"/>
          <w:szCs w:val="30"/>
        </w:rPr>
        <w:t>公企业、社会组织最多推荐人数不超过2人，推荐人选必须是本单位正式员工（以缴纳社保为准），每人最多只能</w:t>
      </w:r>
      <w:r w:rsidR="00BB71C4" w:rsidRPr="00A001D4">
        <w:rPr>
          <w:rFonts w:ascii="仿宋" w:eastAsia="仿宋" w:hAnsi="仿宋" w:hint="eastAsia"/>
          <w:color w:val="000000" w:themeColor="text1"/>
          <w:sz w:val="30"/>
          <w:szCs w:val="30"/>
        </w:rPr>
        <w:t>申</w:t>
      </w:r>
      <w:r w:rsidRPr="00A001D4">
        <w:rPr>
          <w:rFonts w:ascii="仿宋" w:eastAsia="仿宋" w:hAnsi="仿宋" w:hint="eastAsia"/>
          <w:color w:val="000000" w:themeColor="text1"/>
          <w:sz w:val="30"/>
          <w:szCs w:val="30"/>
        </w:rPr>
        <w:t>报两个</w:t>
      </w:r>
      <w:r>
        <w:rPr>
          <w:rFonts w:ascii="仿宋" w:eastAsia="仿宋" w:hAnsi="仿宋" w:hint="eastAsia"/>
          <w:sz w:val="30"/>
          <w:szCs w:val="30"/>
        </w:rPr>
        <w:t>相关岗位。</w:t>
      </w:r>
    </w:p>
    <w:p w:rsidR="00F7037A" w:rsidRDefault="00874169" w:rsidP="009D02D3">
      <w:pPr>
        <w:adjustRightInd w:val="0"/>
        <w:snapToGrid w:val="0"/>
        <w:spacing w:line="360" w:lineRule="auto"/>
        <w:ind w:firstLine="600"/>
        <w:jc w:val="left"/>
        <w:rPr>
          <w:rFonts w:ascii="仿宋" w:eastAsia="仿宋" w:hAnsi="仿宋"/>
          <w:sz w:val="30"/>
          <w:szCs w:val="30"/>
        </w:rPr>
      </w:pPr>
      <w:r w:rsidRPr="009D02D3">
        <w:rPr>
          <w:rFonts w:ascii="仿宋" w:eastAsia="仿宋" w:hAnsi="仿宋" w:hint="eastAsia"/>
          <w:sz w:val="30"/>
          <w:szCs w:val="30"/>
        </w:rPr>
        <w:t>请将推荐表一式三份寄到市人才服务中心</w:t>
      </w:r>
      <w:r w:rsidR="009D02D3" w:rsidRPr="009D02D3">
        <w:rPr>
          <w:rFonts w:ascii="仿宋" w:eastAsia="仿宋" w:hAnsi="仿宋" w:hint="eastAsia"/>
          <w:sz w:val="30"/>
          <w:szCs w:val="30"/>
        </w:rPr>
        <w:t>（邮寄地址：梅园路</w:t>
      </w:r>
      <w:r w:rsidR="009D02D3" w:rsidRPr="009D02D3">
        <w:rPr>
          <w:rFonts w:ascii="仿宋" w:eastAsia="仿宋" w:hAnsi="仿宋"/>
          <w:sz w:val="30"/>
          <w:szCs w:val="30"/>
        </w:rPr>
        <w:t>77</w:t>
      </w:r>
      <w:r w:rsidR="009D02D3" w:rsidRPr="009D02D3">
        <w:rPr>
          <w:rFonts w:ascii="仿宋" w:eastAsia="仿宋" w:hAnsi="仿宋" w:hint="eastAsia"/>
          <w:sz w:val="30"/>
          <w:szCs w:val="30"/>
        </w:rPr>
        <w:t>号上海人才大厦</w:t>
      </w:r>
      <w:r w:rsidR="009D02D3" w:rsidRPr="009D02D3">
        <w:rPr>
          <w:rFonts w:ascii="仿宋" w:eastAsia="仿宋" w:hAnsi="仿宋"/>
          <w:sz w:val="30"/>
          <w:szCs w:val="30"/>
        </w:rPr>
        <w:t>823</w:t>
      </w:r>
      <w:r w:rsidR="009D02D3" w:rsidRPr="009D02D3">
        <w:rPr>
          <w:rFonts w:ascii="仿宋" w:eastAsia="仿宋" w:hAnsi="仿宋" w:hint="eastAsia"/>
          <w:sz w:val="30"/>
          <w:szCs w:val="30"/>
        </w:rPr>
        <w:t>室，邮编：</w:t>
      </w:r>
      <w:r w:rsidR="009D02D3" w:rsidRPr="009D02D3">
        <w:rPr>
          <w:rFonts w:ascii="仿宋" w:eastAsia="仿宋" w:hAnsi="仿宋"/>
          <w:sz w:val="30"/>
          <w:szCs w:val="30"/>
        </w:rPr>
        <w:t>200070，</w:t>
      </w:r>
      <w:r w:rsidR="009D02D3" w:rsidRPr="009D02D3">
        <w:rPr>
          <w:rFonts w:ascii="仿宋" w:eastAsia="仿宋" w:hAnsi="仿宋" w:hint="eastAsia"/>
          <w:sz w:val="30"/>
          <w:szCs w:val="30"/>
        </w:rPr>
        <w:t>请注明：工青妇挂职报名）</w:t>
      </w:r>
      <w:r w:rsidRPr="009D02D3">
        <w:rPr>
          <w:rFonts w:ascii="仿宋" w:eastAsia="仿宋" w:hAnsi="仿宋" w:hint="eastAsia"/>
          <w:sz w:val="30"/>
          <w:szCs w:val="30"/>
        </w:rPr>
        <w:t>，并将电子版发送到</w:t>
      </w:r>
      <w:r w:rsidR="009D02D3" w:rsidRPr="009D02D3">
        <w:rPr>
          <w:rFonts w:ascii="仿宋" w:eastAsia="仿宋" w:hAnsi="仿宋"/>
          <w:sz w:val="30"/>
          <w:szCs w:val="30"/>
        </w:rPr>
        <w:t>resume@shrc.com.cn，</w:t>
      </w:r>
      <w:r w:rsidR="009D02D3" w:rsidRPr="009D02D3">
        <w:rPr>
          <w:rFonts w:ascii="仿宋" w:eastAsia="仿宋" w:hAnsi="仿宋" w:hint="eastAsia"/>
          <w:sz w:val="30"/>
          <w:szCs w:val="30"/>
        </w:rPr>
        <w:t>备用邮箱：</w:t>
      </w:r>
      <w:r w:rsidR="009D02D3" w:rsidRPr="009D02D3">
        <w:rPr>
          <w:rFonts w:ascii="仿宋" w:eastAsia="仿宋" w:hAnsi="仿宋"/>
          <w:sz w:val="30"/>
          <w:szCs w:val="30"/>
        </w:rPr>
        <w:t>service@shrc.com.cn</w:t>
      </w:r>
      <w:r w:rsidRPr="009D02D3">
        <w:rPr>
          <w:rFonts w:ascii="仿宋" w:eastAsia="仿宋" w:hAnsi="仿宋" w:hint="eastAsia"/>
          <w:sz w:val="30"/>
          <w:szCs w:val="30"/>
        </w:rPr>
        <w:t xml:space="preserve">  (电子表格可从</w:t>
      </w:r>
      <w:r w:rsidR="009D02D3" w:rsidRPr="009D02D3">
        <w:rPr>
          <w:rFonts w:ascii="仿宋" w:eastAsia="仿宋" w:hAnsi="仿宋" w:hint="eastAsia"/>
          <w:sz w:val="30"/>
          <w:szCs w:val="30"/>
        </w:rPr>
        <w:t>上海人才服务网</w:t>
      </w:r>
      <w:r w:rsidR="009D02D3" w:rsidRPr="009D02D3">
        <w:rPr>
          <w:rFonts w:ascii="仿宋" w:eastAsia="仿宋" w:hAnsi="仿宋"/>
          <w:sz w:val="30"/>
          <w:szCs w:val="30"/>
        </w:rPr>
        <w:t>www.shrc.com.cn</w:t>
      </w:r>
      <w:r w:rsidR="00D11D2E" w:rsidRPr="0052567F">
        <w:rPr>
          <w:rFonts w:ascii="仿宋" w:eastAsia="仿宋" w:hAnsi="仿宋"/>
          <w:sz w:val="30"/>
          <w:szCs w:val="30"/>
        </w:rPr>
        <w:t>；</w:t>
      </w:r>
      <w:r w:rsidR="00D11D2E" w:rsidRPr="0052567F">
        <w:rPr>
          <w:rFonts w:ascii="仿宋" w:eastAsia="仿宋" w:hAnsi="仿宋" w:hint="eastAsia"/>
          <w:sz w:val="30"/>
          <w:szCs w:val="30"/>
        </w:rPr>
        <w:t>上海社会建设网www.shshjs.gov.cn以及市总工会、团市委、</w:t>
      </w:r>
      <w:r w:rsidR="0052567F" w:rsidRPr="0052567F">
        <w:rPr>
          <w:rFonts w:ascii="仿宋" w:eastAsia="仿宋" w:hAnsi="仿宋" w:hint="eastAsia"/>
          <w:sz w:val="30"/>
          <w:szCs w:val="30"/>
        </w:rPr>
        <w:t>市</w:t>
      </w:r>
      <w:proofErr w:type="gramStart"/>
      <w:r w:rsidR="0052567F" w:rsidRPr="0052567F">
        <w:rPr>
          <w:rFonts w:ascii="仿宋" w:eastAsia="仿宋" w:hAnsi="仿宋" w:hint="eastAsia"/>
          <w:sz w:val="30"/>
          <w:szCs w:val="30"/>
        </w:rPr>
        <w:t>妇联官网</w:t>
      </w:r>
      <w:r w:rsidRPr="009D02D3">
        <w:rPr>
          <w:rFonts w:ascii="仿宋" w:eastAsia="仿宋" w:hAnsi="仿宋" w:hint="eastAsia"/>
          <w:sz w:val="30"/>
          <w:szCs w:val="30"/>
        </w:rPr>
        <w:t>下载</w:t>
      </w:r>
      <w:proofErr w:type="gramEnd"/>
      <w:r w:rsidRPr="009D02D3">
        <w:rPr>
          <w:rFonts w:ascii="仿宋" w:eastAsia="仿宋" w:hAnsi="仿宋" w:hint="eastAsia"/>
          <w:sz w:val="30"/>
          <w:szCs w:val="30"/>
        </w:rPr>
        <w:t>)。</w:t>
      </w:r>
    </w:p>
    <w:p w:rsidR="00F7037A" w:rsidRPr="009D02D3" w:rsidRDefault="00F7037A" w:rsidP="00F7037A">
      <w:pPr>
        <w:adjustRightInd w:val="0"/>
        <w:snapToGrid w:val="0"/>
        <w:spacing w:line="360" w:lineRule="auto"/>
        <w:ind w:firstLine="600"/>
        <w:jc w:val="left"/>
        <w:rPr>
          <w:rFonts w:ascii="仿宋" w:eastAsia="仿宋" w:hAnsi="仿宋"/>
          <w:sz w:val="30"/>
          <w:szCs w:val="30"/>
        </w:rPr>
      </w:pPr>
      <w:r>
        <w:rPr>
          <w:rFonts w:ascii="仿宋" w:eastAsia="仿宋" w:hAnsi="仿宋" w:hint="eastAsia"/>
          <w:sz w:val="30"/>
          <w:szCs w:val="30"/>
        </w:rPr>
        <w:t>咨询电话</w:t>
      </w:r>
      <w:r w:rsidR="004D557F">
        <w:rPr>
          <w:rFonts w:ascii="仿宋" w:eastAsia="仿宋" w:hAnsi="仿宋" w:hint="eastAsia"/>
          <w:sz w:val="30"/>
          <w:szCs w:val="30"/>
        </w:rPr>
        <w:t>（工作日）</w:t>
      </w:r>
      <w:r>
        <w:rPr>
          <w:rFonts w:ascii="仿宋" w:eastAsia="仿宋" w:hAnsi="仿宋" w:hint="eastAsia"/>
          <w:sz w:val="30"/>
          <w:szCs w:val="30"/>
        </w:rPr>
        <w:t>：</w:t>
      </w:r>
      <w:proofErr w:type="gramStart"/>
      <w:r>
        <w:rPr>
          <w:rFonts w:ascii="仿宋" w:eastAsia="仿宋" w:hAnsi="仿宋" w:hint="eastAsia"/>
          <w:sz w:val="30"/>
          <w:szCs w:val="30"/>
        </w:rPr>
        <w:t>63817822  32511320</w:t>
      </w:r>
      <w:proofErr w:type="gramEnd"/>
    </w:p>
    <w:p w:rsidR="00161B2E" w:rsidRDefault="00874169" w:rsidP="0052567F">
      <w:pPr>
        <w:adjustRightInd w:val="0"/>
        <w:snapToGrid w:val="0"/>
        <w:spacing w:line="360" w:lineRule="auto"/>
        <w:ind w:firstLine="600"/>
        <w:jc w:val="left"/>
        <w:rPr>
          <w:rFonts w:ascii="仿宋" w:eastAsia="仿宋" w:hAnsi="仿宋"/>
          <w:sz w:val="30"/>
          <w:szCs w:val="30"/>
        </w:rPr>
      </w:pPr>
      <w:r>
        <w:rPr>
          <w:rFonts w:ascii="仿宋" w:eastAsia="仿宋" w:hAnsi="仿宋" w:hint="eastAsia"/>
          <w:b/>
          <w:sz w:val="30"/>
          <w:szCs w:val="30"/>
        </w:rPr>
        <w:t>六</w:t>
      </w:r>
      <w:r w:rsidR="00161B2E" w:rsidRPr="00B85C1B">
        <w:rPr>
          <w:rFonts w:ascii="仿宋" w:eastAsia="仿宋" w:hAnsi="仿宋" w:hint="eastAsia"/>
          <w:b/>
          <w:sz w:val="30"/>
          <w:szCs w:val="30"/>
        </w:rPr>
        <w:t>、报名时间：</w:t>
      </w:r>
      <w:r w:rsidR="0052567F" w:rsidRPr="00A001D4">
        <w:rPr>
          <w:rFonts w:ascii="仿宋" w:eastAsia="仿宋" w:hAnsi="仿宋" w:hint="eastAsia"/>
          <w:sz w:val="30"/>
          <w:szCs w:val="30"/>
        </w:rPr>
        <w:t>2016年4月</w:t>
      </w:r>
      <w:r w:rsidR="006B6403">
        <w:rPr>
          <w:rFonts w:ascii="仿宋" w:eastAsia="仿宋" w:hAnsi="仿宋" w:hint="eastAsia"/>
          <w:sz w:val="30"/>
          <w:szCs w:val="30"/>
        </w:rPr>
        <w:t>2</w:t>
      </w:r>
      <w:r w:rsidR="00617190">
        <w:rPr>
          <w:rFonts w:ascii="仿宋" w:eastAsia="仿宋" w:hAnsi="仿宋" w:hint="eastAsia"/>
          <w:sz w:val="30"/>
          <w:szCs w:val="30"/>
        </w:rPr>
        <w:t>9</w:t>
      </w:r>
      <w:r w:rsidR="0052567F" w:rsidRPr="00A001D4">
        <w:rPr>
          <w:rFonts w:ascii="仿宋" w:eastAsia="仿宋" w:hAnsi="仿宋" w:hint="eastAsia"/>
          <w:sz w:val="30"/>
          <w:szCs w:val="30"/>
        </w:rPr>
        <w:t>日到5月</w:t>
      </w:r>
      <w:r w:rsidR="006B6403">
        <w:rPr>
          <w:rFonts w:ascii="仿宋" w:eastAsia="仿宋" w:hAnsi="仿宋" w:hint="eastAsia"/>
          <w:sz w:val="30"/>
          <w:szCs w:val="30"/>
        </w:rPr>
        <w:t>1</w:t>
      </w:r>
      <w:r w:rsidR="00617190">
        <w:rPr>
          <w:rFonts w:ascii="仿宋" w:eastAsia="仿宋" w:hAnsi="仿宋" w:hint="eastAsia"/>
          <w:sz w:val="30"/>
          <w:szCs w:val="30"/>
        </w:rPr>
        <w:t>9</w:t>
      </w:r>
      <w:r w:rsidR="0052567F" w:rsidRPr="00A001D4">
        <w:rPr>
          <w:rFonts w:ascii="仿宋" w:eastAsia="仿宋" w:hAnsi="仿宋" w:hint="eastAsia"/>
          <w:sz w:val="30"/>
          <w:szCs w:val="30"/>
        </w:rPr>
        <w:t>日</w:t>
      </w:r>
    </w:p>
    <w:p w:rsidR="00BA4D8C" w:rsidRDefault="00BA4D8C" w:rsidP="009E0D86">
      <w:pPr>
        <w:adjustRightInd w:val="0"/>
        <w:snapToGrid w:val="0"/>
        <w:spacing w:line="360" w:lineRule="auto"/>
        <w:rPr>
          <w:rFonts w:ascii="仿宋" w:eastAsia="仿宋" w:hAnsi="仿宋"/>
          <w:sz w:val="30"/>
          <w:szCs w:val="30"/>
        </w:rPr>
      </w:pPr>
    </w:p>
    <w:tbl>
      <w:tblPr>
        <w:tblW w:w="9985" w:type="dxa"/>
        <w:tblInd w:w="-827" w:type="dxa"/>
        <w:tblLayout w:type="fixed"/>
        <w:tblLook w:val="04A0"/>
      </w:tblPr>
      <w:tblGrid>
        <w:gridCol w:w="664"/>
        <w:gridCol w:w="661"/>
        <w:gridCol w:w="177"/>
        <w:gridCol w:w="133"/>
        <w:gridCol w:w="392"/>
        <w:gridCol w:w="738"/>
        <w:gridCol w:w="285"/>
        <w:gridCol w:w="325"/>
        <w:gridCol w:w="369"/>
        <w:gridCol w:w="11"/>
        <w:gridCol w:w="287"/>
        <w:gridCol w:w="329"/>
        <w:gridCol w:w="667"/>
        <w:gridCol w:w="136"/>
        <w:gridCol w:w="12"/>
        <w:gridCol w:w="683"/>
        <w:gridCol w:w="114"/>
        <w:gridCol w:w="240"/>
        <w:gridCol w:w="7"/>
        <w:gridCol w:w="229"/>
        <w:gridCol w:w="343"/>
        <w:gridCol w:w="1222"/>
        <w:gridCol w:w="430"/>
        <w:gridCol w:w="1071"/>
        <w:gridCol w:w="460"/>
      </w:tblGrid>
      <w:tr w:rsidR="00161B2E" w:rsidRPr="00161B2E" w:rsidTr="00775614">
        <w:trPr>
          <w:trHeight w:val="600"/>
        </w:trPr>
        <w:tc>
          <w:tcPr>
            <w:tcW w:w="9985" w:type="dxa"/>
            <w:gridSpan w:val="25"/>
            <w:tcBorders>
              <w:top w:val="nil"/>
              <w:left w:val="nil"/>
              <w:bottom w:val="nil"/>
              <w:right w:val="nil"/>
            </w:tcBorders>
            <w:shd w:val="clear" w:color="auto" w:fill="auto"/>
            <w:hideMark/>
          </w:tcPr>
          <w:p w:rsidR="00161B2E" w:rsidRPr="00161B2E" w:rsidRDefault="009D02D3" w:rsidP="00161B2E">
            <w:pPr>
              <w:widowControl/>
              <w:jc w:val="center"/>
              <w:rPr>
                <w:rFonts w:ascii="宋体" w:hAnsi="宋体" w:cs="Arial"/>
                <w:b/>
                <w:bCs/>
                <w:color w:val="000000"/>
                <w:kern w:val="0"/>
                <w:sz w:val="44"/>
                <w:szCs w:val="44"/>
              </w:rPr>
            </w:pPr>
            <w:r w:rsidRPr="00161B2E">
              <w:rPr>
                <w:rFonts w:ascii="宋体" w:hAnsi="宋体" w:cs="Arial" w:hint="eastAsia"/>
                <w:b/>
                <w:bCs/>
                <w:color w:val="000000"/>
                <w:kern w:val="0"/>
                <w:sz w:val="44"/>
                <w:szCs w:val="44"/>
              </w:rPr>
              <w:lastRenderedPageBreak/>
              <w:t xml:space="preserve"> </w:t>
            </w:r>
            <w:r w:rsidR="003F0162">
              <w:rPr>
                <w:rFonts w:ascii="宋体" w:hAnsi="宋体" w:cs="Arial" w:hint="eastAsia"/>
                <w:b/>
                <w:bCs/>
                <w:color w:val="000000"/>
                <w:kern w:val="0"/>
                <w:sz w:val="44"/>
                <w:szCs w:val="44"/>
              </w:rPr>
              <w:t>上海市</w:t>
            </w:r>
            <w:r w:rsidR="00161B2E" w:rsidRPr="00161B2E">
              <w:rPr>
                <w:rFonts w:ascii="宋体" w:hAnsi="宋体" w:cs="Arial" w:hint="eastAsia"/>
                <w:b/>
                <w:bCs/>
                <w:color w:val="000000"/>
                <w:kern w:val="0"/>
                <w:sz w:val="44"/>
                <w:szCs w:val="44"/>
              </w:rPr>
              <w:t>“两新”组织赴工青妇挂职人才推荐表</w:t>
            </w:r>
          </w:p>
        </w:tc>
      </w:tr>
      <w:tr w:rsidR="00161B2E" w:rsidRPr="00161B2E" w:rsidTr="001C3FBB">
        <w:trPr>
          <w:trHeight w:val="150"/>
        </w:trPr>
        <w:tc>
          <w:tcPr>
            <w:tcW w:w="664"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838" w:type="dxa"/>
            <w:gridSpan w:val="2"/>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525" w:type="dxa"/>
            <w:gridSpan w:val="2"/>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738"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610" w:type="dxa"/>
            <w:gridSpan w:val="2"/>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369"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627" w:type="dxa"/>
            <w:gridSpan w:val="3"/>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667"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831" w:type="dxa"/>
            <w:gridSpan w:val="3"/>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354" w:type="dxa"/>
            <w:gridSpan w:val="2"/>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579" w:type="dxa"/>
            <w:gridSpan w:val="3"/>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1222"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430"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1071"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c>
          <w:tcPr>
            <w:tcW w:w="460"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0"/>
                <w:szCs w:val="20"/>
              </w:rPr>
            </w:pPr>
          </w:p>
        </w:tc>
      </w:tr>
      <w:tr w:rsidR="00D11D2E" w:rsidRPr="00161B2E" w:rsidTr="006117D3">
        <w:trPr>
          <w:trHeight w:val="508"/>
        </w:trPr>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姓 名</w:t>
            </w: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性 别</w:t>
            </w:r>
          </w:p>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jc w:val="center"/>
              <w:rPr>
                <w:rFonts w:ascii="宋体" w:hAnsi="宋体" w:cs="Arial"/>
                <w:color w:val="000000"/>
                <w:kern w:val="0"/>
                <w:sz w:val="24"/>
              </w:rPr>
            </w:pPr>
            <w:r>
              <w:rPr>
                <w:rFonts w:ascii="宋体" w:hAnsi="宋体" w:cs="Arial" w:hint="eastAsia"/>
                <w:color w:val="000000"/>
                <w:kern w:val="0"/>
                <w:sz w:val="24"/>
              </w:rPr>
              <w:t>手机</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877C07">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961" w:type="dxa"/>
            <w:gridSpan w:val="3"/>
            <w:vMerge w:val="restart"/>
            <w:tcBorders>
              <w:top w:val="single" w:sz="4" w:space="0" w:color="000000"/>
              <w:left w:val="nil"/>
              <w:right w:val="single" w:sz="4" w:space="0" w:color="000000"/>
            </w:tcBorders>
            <w:shd w:val="clear" w:color="auto" w:fill="auto"/>
            <w:hideMark/>
          </w:tcPr>
          <w:p w:rsidR="00D11D2E" w:rsidRDefault="00D11D2E" w:rsidP="00D11D2E">
            <w:pPr>
              <w:widowControl/>
              <w:jc w:val="left"/>
              <w:rPr>
                <w:rFonts w:ascii="宋体" w:hAnsi="宋体" w:cs="Arial"/>
                <w:color w:val="000000"/>
                <w:kern w:val="0"/>
                <w:sz w:val="20"/>
                <w:szCs w:val="20"/>
              </w:rPr>
            </w:pPr>
            <w:r w:rsidRPr="00161B2E">
              <w:rPr>
                <w:rFonts w:ascii="宋体" w:hAnsi="宋体" w:cs="Arial" w:hint="eastAsia"/>
                <w:color w:val="000000"/>
                <w:kern w:val="0"/>
                <w:sz w:val="20"/>
                <w:szCs w:val="20"/>
              </w:rPr>
              <w:t xml:space="preserve">　</w:t>
            </w:r>
          </w:p>
          <w:p w:rsidR="00994C5F" w:rsidRDefault="00994C5F" w:rsidP="00D11D2E">
            <w:pPr>
              <w:widowControl/>
              <w:jc w:val="left"/>
              <w:rPr>
                <w:rFonts w:ascii="宋体" w:hAnsi="宋体" w:cs="Arial"/>
                <w:color w:val="000000"/>
                <w:kern w:val="0"/>
                <w:sz w:val="20"/>
                <w:szCs w:val="20"/>
              </w:rPr>
            </w:pPr>
          </w:p>
          <w:p w:rsidR="00994C5F" w:rsidRDefault="00994C5F" w:rsidP="00D11D2E">
            <w:pPr>
              <w:widowControl/>
              <w:jc w:val="left"/>
              <w:rPr>
                <w:rFonts w:ascii="宋体" w:hAnsi="宋体" w:cs="Arial"/>
                <w:color w:val="000000"/>
                <w:kern w:val="0"/>
                <w:sz w:val="20"/>
                <w:szCs w:val="20"/>
              </w:rPr>
            </w:pPr>
          </w:p>
          <w:p w:rsidR="00994C5F" w:rsidRDefault="00994C5F" w:rsidP="00D11D2E">
            <w:pPr>
              <w:widowControl/>
              <w:jc w:val="left"/>
              <w:rPr>
                <w:rFonts w:ascii="宋体" w:hAnsi="宋体" w:cs="Arial"/>
                <w:color w:val="000000"/>
                <w:kern w:val="0"/>
                <w:sz w:val="20"/>
                <w:szCs w:val="20"/>
              </w:rPr>
            </w:pPr>
          </w:p>
          <w:p w:rsidR="00994C5F" w:rsidRDefault="00994C5F" w:rsidP="00D11D2E">
            <w:pPr>
              <w:widowControl/>
              <w:jc w:val="left"/>
              <w:rPr>
                <w:rFonts w:ascii="宋体" w:hAnsi="宋体" w:cs="Arial"/>
                <w:color w:val="000000"/>
                <w:kern w:val="0"/>
                <w:sz w:val="20"/>
                <w:szCs w:val="20"/>
              </w:rPr>
            </w:pPr>
          </w:p>
          <w:p w:rsidR="00994C5F" w:rsidRDefault="00994C5F" w:rsidP="00D11D2E">
            <w:pPr>
              <w:widowControl/>
              <w:jc w:val="left"/>
              <w:rPr>
                <w:rFonts w:ascii="宋体" w:hAnsi="宋体" w:cs="Arial"/>
                <w:color w:val="000000"/>
                <w:kern w:val="0"/>
                <w:sz w:val="20"/>
                <w:szCs w:val="20"/>
              </w:rPr>
            </w:pPr>
          </w:p>
          <w:p w:rsidR="00994C5F" w:rsidRPr="00161B2E" w:rsidRDefault="00994C5F" w:rsidP="00994C5F">
            <w:pPr>
              <w:widowControl/>
              <w:jc w:val="center"/>
              <w:rPr>
                <w:rFonts w:ascii="宋体" w:hAnsi="宋体" w:cs="Arial"/>
                <w:color w:val="000000"/>
                <w:kern w:val="0"/>
                <w:sz w:val="20"/>
                <w:szCs w:val="20"/>
              </w:rPr>
            </w:pPr>
            <w:r>
              <w:rPr>
                <w:rFonts w:ascii="宋体" w:hAnsi="宋体" w:cs="Arial" w:hint="eastAsia"/>
                <w:color w:val="000000"/>
                <w:kern w:val="0"/>
                <w:sz w:val="20"/>
                <w:szCs w:val="20"/>
              </w:rPr>
              <w:t>(照片)</w:t>
            </w:r>
          </w:p>
        </w:tc>
      </w:tr>
      <w:tr w:rsidR="00D11D2E" w:rsidRPr="00161B2E" w:rsidTr="006117D3">
        <w:trPr>
          <w:trHeight w:val="555"/>
        </w:trPr>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民 族</w:t>
            </w:r>
          </w:p>
        </w:tc>
        <w:tc>
          <w:tcPr>
            <w:tcW w:w="1263" w:type="dxa"/>
            <w:gridSpan w:val="3"/>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79" w:type="dxa"/>
            <w:gridSpan w:val="3"/>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籍 贯</w:t>
            </w:r>
          </w:p>
        </w:tc>
        <w:tc>
          <w:tcPr>
            <w:tcW w:w="1294" w:type="dxa"/>
            <w:gridSpan w:val="4"/>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85" w:type="dxa"/>
            <w:gridSpan w:val="5"/>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出 生 地</w:t>
            </w:r>
          </w:p>
        </w:tc>
        <w:tc>
          <w:tcPr>
            <w:tcW w:w="1801" w:type="dxa"/>
            <w:gridSpan w:val="4"/>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961" w:type="dxa"/>
            <w:gridSpan w:val="3"/>
            <w:vMerge/>
            <w:tcBorders>
              <w:left w:val="nil"/>
              <w:right w:val="single" w:sz="4" w:space="0" w:color="000000"/>
            </w:tcBorders>
            <w:vAlign w:val="center"/>
            <w:hideMark/>
          </w:tcPr>
          <w:p w:rsidR="00D11D2E" w:rsidRPr="00161B2E" w:rsidRDefault="00D11D2E" w:rsidP="00161B2E">
            <w:pPr>
              <w:jc w:val="left"/>
              <w:rPr>
                <w:rFonts w:ascii="宋体" w:hAnsi="宋体" w:cs="Arial"/>
                <w:color w:val="000000"/>
                <w:kern w:val="0"/>
                <w:sz w:val="24"/>
              </w:rPr>
            </w:pPr>
          </w:p>
        </w:tc>
      </w:tr>
      <w:tr w:rsidR="00D11D2E" w:rsidRPr="00161B2E" w:rsidTr="006117D3">
        <w:trPr>
          <w:trHeight w:val="765"/>
        </w:trPr>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政治面貌</w:t>
            </w:r>
          </w:p>
        </w:tc>
        <w:tc>
          <w:tcPr>
            <w:tcW w:w="525" w:type="dxa"/>
            <w:gridSpan w:val="2"/>
            <w:tcBorders>
              <w:top w:val="nil"/>
              <w:left w:val="nil"/>
              <w:bottom w:val="single" w:sz="4" w:space="0" w:color="000000"/>
              <w:right w:val="nil"/>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p>
        </w:tc>
        <w:tc>
          <w:tcPr>
            <w:tcW w:w="738" w:type="dxa"/>
            <w:tcBorders>
              <w:top w:val="nil"/>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p>
        </w:tc>
        <w:tc>
          <w:tcPr>
            <w:tcW w:w="979" w:type="dxa"/>
            <w:gridSpan w:val="3"/>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参加工</w:t>
            </w:r>
            <w:r w:rsidRPr="00161B2E">
              <w:rPr>
                <w:rFonts w:ascii="宋体" w:hAnsi="宋体" w:cs="Arial" w:hint="eastAsia"/>
                <w:color w:val="000000"/>
                <w:kern w:val="0"/>
                <w:sz w:val="24"/>
              </w:rPr>
              <w:br/>
              <w:t>作时间</w:t>
            </w:r>
          </w:p>
        </w:tc>
        <w:tc>
          <w:tcPr>
            <w:tcW w:w="627" w:type="dxa"/>
            <w:gridSpan w:val="3"/>
            <w:tcBorders>
              <w:top w:val="nil"/>
              <w:left w:val="nil"/>
              <w:bottom w:val="single" w:sz="4" w:space="0" w:color="000000"/>
              <w:right w:val="nil"/>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667" w:type="dxa"/>
            <w:tcBorders>
              <w:top w:val="nil"/>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85" w:type="dxa"/>
            <w:gridSpan w:val="5"/>
            <w:tcBorders>
              <w:top w:val="single" w:sz="4" w:space="0" w:color="000000"/>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健康状况</w:t>
            </w:r>
          </w:p>
        </w:tc>
        <w:tc>
          <w:tcPr>
            <w:tcW w:w="579" w:type="dxa"/>
            <w:gridSpan w:val="3"/>
            <w:tcBorders>
              <w:top w:val="nil"/>
              <w:left w:val="nil"/>
              <w:bottom w:val="single" w:sz="4" w:space="0" w:color="000000"/>
              <w:right w:val="nil"/>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1222" w:type="dxa"/>
            <w:tcBorders>
              <w:top w:val="nil"/>
              <w:left w:val="nil"/>
              <w:bottom w:val="single" w:sz="4" w:space="0" w:color="000000"/>
              <w:right w:val="single" w:sz="4" w:space="0" w:color="000000"/>
            </w:tcBorders>
            <w:shd w:val="clear" w:color="auto" w:fill="auto"/>
            <w:vAlign w:val="center"/>
            <w:hideMark/>
          </w:tcPr>
          <w:p w:rsidR="00D11D2E" w:rsidRPr="00161B2E" w:rsidRDefault="00D11D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1961" w:type="dxa"/>
            <w:gridSpan w:val="3"/>
            <w:vMerge/>
            <w:tcBorders>
              <w:left w:val="nil"/>
              <w:right w:val="single" w:sz="4" w:space="0" w:color="000000"/>
            </w:tcBorders>
            <w:vAlign w:val="center"/>
            <w:hideMark/>
          </w:tcPr>
          <w:p w:rsidR="00D11D2E" w:rsidRPr="00161B2E" w:rsidRDefault="00D11D2E" w:rsidP="00161B2E">
            <w:pPr>
              <w:jc w:val="left"/>
              <w:rPr>
                <w:rFonts w:ascii="宋体" w:hAnsi="宋体" w:cs="Arial"/>
                <w:color w:val="000000"/>
                <w:kern w:val="0"/>
                <w:sz w:val="24"/>
              </w:rPr>
            </w:pPr>
          </w:p>
        </w:tc>
      </w:tr>
      <w:tr w:rsidR="00D11D2E" w:rsidRPr="00161B2E" w:rsidTr="006117D3">
        <w:trPr>
          <w:trHeight w:val="625"/>
        </w:trPr>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专业技术职务</w:t>
            </w:r>
          </w:p>
        </w:tc>
        <w:tc>
          <w:tcPr>
            <w:tcW w:w="22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熟悉专业</w:t>
            </w:r>
            <w:r w:rsidRPr="00161B2E">
              <w:rPr>
                <w:rFonts w:ascii="宋体" w:hAnsi="宋体" w:cs="Arial" w:hint="eastAsia"/>
                <w:color w:val="000000"/>
                <w:kern w:val="0"/>
                <w:sz w:val="24"/>
              </w:rPr>
              <w:br/>
              <w:t>有何专长</w:t>
            </w:r>
          </w:p>
        </w:tc>
        <w:tc>
          <w:tcPr>
            <w:tcW w:w="2986"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961" w:type="dxa"/>
            <w:gridSpan w:val="3"/>
            <w:vMerge/>
            <w:tcBorders>
              <w:left w:val="nil"/>
              <w:bottom w:val="nil"/>
              <w:right w:val="single" w:sz="4" w:space="0" w:color="000000"/>
            </w:tcBorders>
            <w:vAlign w:val="center"/>
            <w:hideMark/>
          </w:tcPr>
          <w:p w:rsidR="00D11D2E" w:rsidRPr="00161B2E" w:rsidRDefault="00D11D2E" w:rsidP="00161B2E">
            <w:pPr>
              <w:jc w:val="left"/>
              <w:rPr>
                <w:rFonts w:ascii="宋体" w:hAnsi="宋体" w:cs="Arial"/>
                <w:color w:val="000000"/>
                <w:kern w:val="0"/>
                <w:sz w:val="24"/>
              </w:rPr>
            </w:pPr>
          </w:p>
        </w:tc>
      </w:tr>
      <w:tr w:rsidR="00D11D2E" w:rsidRPr="00161B2E" w:rsidTr="006117D3">
        <w:trPr>
          <w:trHeight w:val="730"/>
        </w:trPr>
        <w:tc>
          <w:tcPr>
            <w:tcW w:w="15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学 历</w:t>
            </w:r>
            <w:r w:rsidRPr="00161B2E">
              <w:rPr>
                <w:rFonts w:ascii="宋体" w:hAnsi="宋体" w:cs="Arial" w:hint="eastAsia"/>
                <w:color w:val="000000"/>
                <w:kern w:val="0"/>
                <w:sz w:val="24"/>
              </w:rPr>
              <w:br/>
            </w:r>
            <w:r w:rsidRPr="00161B2E">
              <w:rPr>
                <w:rFonts w:ascii="宋体" w:hAnsi="宋体" w:cs="Arial" w:hint="eastAsia"/>
                <w:color w:val="000000"/>
                <w:kern w:val="0"/>
                <w:sz w:val="24"/>
              </w:rPr>
              <w:br/>
              <w:t>学 位</w:t>
            </w: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DF4530">
            <w:pPr>
              <w:widowControl/>
              <w:jc w:val="center"/>
              <w:rPr>
                <w:rFonts w:ascii="宋体" w:hAnsi="宋体" w:cs="Arial"/>
                <w:color w:val="000000"/>
                <w:kern w:val="0"/>
                <w:sz w:val="24"/>
              </w:rPr>
            </w:pPr>
            <w:r w:rsidRPr="00161B2E">
              <w:rPr>
                <w:rFonts w:ascii="宋体" w:hAnsi="宋体" w:cs="Arial" w:hint="eastAsia"/>
                <w:color w:val="000000"/>
                <w:kern w:val="0"/>
                <w:sz w:val="24"/>
              </w:rPr>
              <w:t>全日制</w:t>
            </w:r>
            <w:r w:rsidRPr="00161B2E">
              <w:rPr>
                <w:rFonts w:ascii="宋体" w:hAnsi="宋体" w:cs="Arial" w:hint="eastAsia"/>
                <w:color w:val="000000"/>
                <w:kern w:val="0"/>
                <w:sz w:val="24"/>
              </w:rPr>
              <w:br/>
              <w:t>教  育</w:t>
            </w:r>
          </w:p>
        </w:tc>
        <w:tc>
          <w:tcPr>
            <w:tcW w:w="2273" w:type="dxa"/>
            <w:gridSpan w:val="7"/>
            <w:tcBorders>
              <w:top w:val="single" w:sz="4" w:space="0" w:color="000000"/>
              <w:left w:val="nil"/>
              <w:right w:val="single" w:sz="4" w:space="0" w:color="000000"/>
            </w:tcBorders>
            <w:shd w:val="clear" w:color="auto" w:fill="auto"/>
            <w:vAlign w:val="center"/>
            <w:hideMark/>
          </w:tcPr>
          <w:p w:rsidR="00D11D2E" w:rsidRPr="00161B2E" w:rsidRDefault="00D11D2E" w:rsidP="00D11D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DF4530">
            <w:pPr>
              <w:widowControl/>
              <w:jc w:val="center"/>
              <w:rPr>
                <w:rFonts w:ascii="宋体" w:hAnsi="宋体" w:cs="Arial"/>
                <w:color w:val="000000"/>
                <w:kern w:val="0"/>
                <w:sz w:val="24"/>
              </w:rPr>
            </w:pPr>
            <w:r w:rsidRPr="00161B2E">
              <w:rPr>
                <w:rFonts w:ascii="宋体" w:hAnsi="宋体" w:cs="Arial" w:hint="eastAsia"/>
                <w:color w:val="000000"/>
                <w:kern w:val="0"/>
                <w:sz w:val="24"/>
              </w:rPr>
              <w:t>毕业院校</w:t>
            </w:r>
            <w:r w:rsidRPr="00161B2E">
              <w:rPr>
                <w:rFonts w:ascii="宋体" w:hAnsi="宋体" w:cs="Arial" w:hint="eastAsia"/>
                <w:color w:val="000000"/>
                <w:kern w:val="0"/>
                <w:sz w:val="24"/>
              </w:rPr>
              <w:br/>
              <w:t>系及专业</w:t>
            </w:r>
          </w:p>
        </w:tc>
        <w:tc>
          <w:tcPr>
            <w:tcW w:w="3762" w:type="dxa"/>
            <w:gridSpan w:val="7"/>
            <w:tcBorders>
              <w:top w:val="single" w:sz="4" w:space="0" w:color="000000"/>
              <w:left w:val="nil"/>
              <w:right w:val="single" w:sz="4" w:space="0" w:color="000000"/>
            </w:tcBorders>
            <w:shd w:val="clear" w:color="auto" w:fill="auto"/>
            <w:noWrap/>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p w:rsidR="00D11D2E" w:rsidRPr="00161B2E" w:rsidRDefault="00D11D2E" w:rsidP="00161B2E">
            <w:pPr>
              <w:jc w:val="center"/>
              <w:rPr>
                <w:rFonts w:ascii="宋体" w:hAnsi="宋体" w:cs="Arial"/>
                <w:color w:val="000000"/>
                <w:kern w:val="0"/>
                <w:sz w:val="24"/>
              </w:rPr>
            </w:pPr>
            <w:r w:rsidRPr="00161B2E">
              <w:rPr>
                <w:rFonts w:ascii="宋体" w:hAnsi="宋体" w:cs="Arial" w:hint="eastAsia"/>
                <w:color w:val="000000"/>
                <w:kern w:val="0"/>
                <w:sz w:val="24"/>
              </w:rPr>
              <w:t xml:space="preserve">　</w:t>
            </w:r>
          </w:p>
        </w:tc>
      </w:tr>
      <w:tr w:rsidR="00D11D2E" w:rsidRPr="00161B2E" w:rsidTr="00D11D2E">
        <w:trPr>
          <w:trHeight w:val="730"/>
        </w:trPr>
        <w:tc>
          <w:tcPr>
            <w:tcW w:w="1502" w:type="dxa"/>
            <w:gridSpan w:val="3"/>
            <w:vMerge/>
            <w:tcBorders>
              <w:top w:val="single" w:sz="4" w:space="0" w:color="000000"/>
              <w:left w:val="single" w:sz="4" w:space="0" w:color="000000"/>
              <w:bottom w:val="single" w:sz="4" w:space="0" w:color="000000"/>
              <w:right w:val="single" w:sz="4" w:space="0" w:color="000000"/>
            </w:tcBorders>
            <w:vAlign w:val="center"/>
            <w:hideMark/>
          </w:tcPr>
          <w:p w:rsidR="00D11D2E" w:rsidRPr="00161B2E" w:rsidRDefault="00D11D2E" w:rsidP="00161B2E">
            <w:pPr>
              <w:widowControl/>
              <w:jc w:val="left"/>
              <w:rPr>
                <w:rFonts w:ascii="宋体" w:hAnsi="宋体" w:cs="Arial"/>
                <w:color w:val="000000"/>
                <w:kern w:val="0"/>
                <w:sz w:val="24"/>
              </w:rPr>
            </w:pP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DF4530">
            <w:pPr>
              <w:widowControl/>
              <w:jc w:val="center"/>
              <w:rPr>
                <w:rFonts w:ascii="宋体" w:hAnsi="宋体" w:cs="Arial"/>
                <w:color w:val="000000"/>
                <w:kern w:val="0"/>
                <w:sz w:val="24"/>
              </w:rPr>
            </w:pPr>
            <w:r w:rsidRPr="00161B2E">
              <w:rPr>
                <w:rFonts w:ascii="宋体" w:hAnsi="宋体" w:cs="Arial" w:hint="eastAsia"/>
                <w:color w:val="000000"/>
                <w:kern w:val="0"/>
                <w:sz w:val="24"/>
              </w:rPr>
              <w:t>在  职</w:t>
            </w:r>
            <w:r w:rsidRPr="00161B2E">
              <w:rPr>
                <w:rFonts w:ascii="宋体" w:hAnsi="宋体" w:cs="Arial" w:hint="eastAsia"/>
                <w:color w:val="000000"/>
                <w:kern w:val="0"/>
                <w:sz w:val="24"/>
              </w:rPr>
              <w:br/>
              <w:t>教  育</w:t>
            </w:r>
          </w:p>
        </w:tc>
        <w:tc>
          <w:tcPr>
            <w:tcW w:w="2273" w:type="dxa"/>
            <w:gridSpan w:val="7"/>
            <w:tcBorders>
              <w:top w:val="single" w:sz="4" w:space="0" w:color="000000"/>
              <w:left w:val="nil"/>
              <w:right w:val="single" w:sz="4" w:space="0" w:color="000000"/>
            </w:tcBorders>
            <w:shd w:val="clear" w:color="auto" w:fill="auto"/>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p w:rsidR="00D11D2E" w:rsidRPr="00161B2E" w:rsidRDefault="00D11D2E" w:rsidP="00161B2E">
            <w:pPr>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D2E" w:rsidRPr="00161B2E" w:rsidRDefault="00D11D2E" w:rsidP="00DF4530">
            <w:pPr>
              <w:widowControl/>
              <w:jc w:val="center"/>
              <w:rPr>
                <w:rFonts w:ascii="宋体" w:hAnsi="宋体" w:cs="Arial"/>
                <w:color w:val="000000"/>
                <w:kern w:val="0"/>
                <w:sz w:val="24"/>
              </w:rPr>
            </w:pPr>
            <w:r w:rsidRPr="00161B2E">
              <w:rPr>
                <w:rFonts w:ascii="宋体" w:hAnsi="宋体" w:cs="Arial" w:hint="eastAsia"/>
                <w:color w:val="000000"/>
                <w:kern w:val="0"/>
                <w:sz w:val="24"/>
              </w:rPr>
              <w:t>毕业院校</w:t>
            </w:r>
            <w:r w:rsidRPr="00161B2E">
              <w:rPr>
                <w:rFonts w:ascii="宋体" w:hAnsi="宋体" w:cs="Arial" w:hint="eastAsia"/>
                <w:color w:val="000000"/>
                <w:kern w:val="0"/>
                <w:sz w:val="24"/>
              </w:rPr>
              <w:br/>
              <w:t>系及专业</w:t>
            </w:r>
          </w:p>
        </w:tc>
        <w:tc>
          <w:tcPr>
            <w:tcW w:w="3762" w:type="dxa"/>
            <w:gridSpan w:val="7"/>
            <w:tcBorders>
              <w:top w:val="single" w:sz="4" w:space="0" w:color="000000"/>
              <w:left w:val="nil"/>
              <w:bottom w:val="single" w:sz="4" w:space="0" w:color="auto"/>
              <w:right w:val="single" w:sz="4" w:space="0" w:color="000000"/>
            </w:tcBorders>
            <w:shd w:val="clear" w:color="auto" w:fill="auto"/>
            <w:noWrap/>
            <w:vAlign w:val="center"/>
            <w:hideMark/>
          </w:tcPr>
          <w:p w:rsidR="00D11D2E" w:rsidRPr="00161B2E" w:rsidRDefault="00D11D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p w:rsidR="00D11D2E" w:rsidRPr="00161B2E" w:rsidRDefault="00D11D2E" w:rsidP="00161B2E">
            <w:pPr>
              <w:jc w:val="center"/>
              <w:rPr>
                <w:rFonts w:ascii="宋体" w:hAnsi="宋体" w:cs="Arial"/>
                <w:color w:val="000000"/>
                <w:kern w:val="0"/>
                <w:sz w:val="24"/>
              </w:rPr>
            </w:pPr>
            <w:r w:rsidRPr="00161B2E">
              <w:rPr>
                <w:rFonts w:ascii="宋体" w:hAnsi="宋体" w:cs="Arial" w:hint="eastAsia"/>
                <w:color w:val="000000"/>
                <w:kern w:val="0"/>
                <w:sz w:val="24"/>
              </w:rPr>
              <w:t xml:space="preserve">　</w:t>
            </w:r>
          </w:p>
        </w:tc>
      </w:tr>
      <w:tr w:rsidR="00877C07" w:rsidRPr="00161B2E" w:rsidTr="00D11D2E">
        <w:trPr>
          <w:trHeight w:val="360"/>
        </w:trPr>
        <w:tc>
          <w:tcPr>
            <w:tcW w:w="1502" w:type="dxa"/>
            <w:gridSpan w:val="3"/>
            <w:tcBorders>
              <w:top w:val="single" w:sz="4" w:space="0" w:color="000000"/>
              <w:left w:val="single" w:sz="4" w:space="0" w:color="000000"/>
              <w:bottom w:val="single" w:sz="4" w:space="0" w:color="000000"/>
              <w:right w:val="single" w:sz="4" w:space="0" w:color="000000"/>
            </w:tcBorders>
            <w:vAlign w:val="center"/>
            <w:hideMark/>
          </w:tcPr>
          <w:p w:rsidR="00877C07" w:rsidRPr="00161B2E" w:rsidRDefault="00877C07" w:rsidP="00161B2E">
            <w:pPr>
              <w:widowControl/>
              <w:jc w:val="left"/>
              <w:rPr>
                <w:rFonts w:ascii="宋体" w:hAnsi="宋体" w:cs="Arial"/>
                <w:color w:val="000000"/>
                <w:kern w:val="0"/>
                <w:sz w:val="24"/>
              </w:rPr>
            </w:pPr>
            <w:r>
              <w:rPr>
                <w:rFonts w:ascii="宋体" w:hAnsi="宋体" w:cs="Arial" w:hint="eastAsia"/>
                <w:color w:val="000000"/>
                <w:kern w:val="0"/>
                <w:sz w:val="24"/>
              </w:rPr>
              <w:t>身份证号</w:t>
            </w:r>
          </w:p>
        </w:tc>
        <w:tc>
          <w:tcPr>
            <w:tcW w:w="3536" w:type="dxa"/>
            <w:gridSpan w:val="10"/>
            <w:tcBorders>
              <w:top w:val="single" w:sz="4" w:space="0" w:color="000000"/>
              <w:left w:val="single" w:sz="4" w:space="0" w:color="000000"/>
              <w:bottom w:val="single" w:sz="4" w:space="0" w:color="000000"/>
              <w:right w:val="single" w:sz="4" w:space="0" w:color="000000"/>
            </w:tcBorders>
            <w:vAlign w:val="center"/>
            <w:hideMark/>
          </w:tcPr>
          <w:p w:rsidR="00877C07" w:rsidRPr="00161B2E" w:rsidRDefault="00877C07" w:rsidP="00161B2E">
            <w:pPr>
              <w:widowControl/>
              <w:jc w:val="center"/>
              <w:rPr>
                <w:rFonts w:ascii="宋体" w:hAnsi="宋体" w:cs="Arial"/>
                <w:color w:val="000000"/>
                <w:kern w:val="0"/>
                <w:sz w:val="24"/>
              </w:rPr>
            </w:pPr>
          </w:p>
        </w:tc>
        <w:tc>
          <w:tcPr>
            <w:tcW w:w="1185" w:type="dxa"/>
            <w:gridSpan w:val="5"/>
            <w:tcBorders>
              <w:top w:val="single" w:sz="4" w:space="0" w:color="000000"/>
              <w:left w:val="single" w:sz="4" w:space="0" w:color="000000"/>
              <w:bottom w:val="single" w:sz="4" w:space="0" w:color="000000"/>
              <w:right w:val="single" w:sz="4" w:space="0" w:color="000000"/>
            </w:tcBorders>
            <w:vAlign w:val="center"/>
            <w:hideMark/>
          </w:tcPr>
          <w:p w:rsidR="00877C07" w:rsidRPr="00161B2E" w:rsidRDefault="00877C07" w:rsidP="00161B2E">
            <w:pPr>
              <w:widowControl/>
              <w:jc w:val="left"/>
              <w:rPr>
                <w:rFonts w:ascii="宋体" w:hAnsi="宋体" w:cs="Arial"/>
                <w:color w:val="000000"/>
                <w:kern w:val="0"/>
                <w:sz w:val="24"/>
              </w:rPr>
            </w:pPr>
            <w:r>
              <w:rPr>
                <w:rFonts w:ascii="宋体" w:hAnsi="宋体" w:cs="Arial" w:hint="eastAsia"/>
                <w:color w:val="000000"/>
                <w:kern w:val="0"/>
                <w:sz w:val="24"/>
              </w:rPr>
              <w:t>家庭地址</w:t>
            </w:r>
          </w:p>
        </w:tc>
        <w:tc>
          <w:tcPr>
            <w:tcW w:w="3762" w:type="dxa"/>
            <w:gridSpan w:val="7"/>
            <w:tcBorders>
              <w:top w:val="single" w:sz="4" w:space="0" w:color="auto"/>
              <w:left w:val="nil"/>
              <w:bottom w:val="single" w:sz="4" w:space="0" w:color="000000"/>
              <w:right w:val="single" w:sz="4" w:space="0" w:color="000000"/>
            </w:tcBorders>
            <w:shd w:val="clear" w:color="auto" w:fill="auto"/>
            <w:noWrap/>
            <w:vAlign w:val="center"/>
            <w:hideMark/>
          </w:tcPr>
          <w:p w:rsidR="00877C07" w:rsidRPr="00161B2E" w:rsidRDefault="00877C07" w:rsidP="00161B2E">
            <w:pPr>
              <w:widowControl/>
              <w:jc w:val="center"/>
              <w:rPr>
                <w:rFonts w:ascii="宋体" w:hAnsi="宋体" w:cs="Arial"/>
                <w:color w:val="000000"/>
                <w:kern w:val="0"/>
                <w:sz w:val="24"/>
              </w:rPr>
            </w:pPr>
          </w:p>
        </w:tc>
      </w:tr>
      <w:tr w:rsidR="001C3FBB" w:rsidRPr="00161B2E" w:rsidTr="001C3FBB">
        <w:trPr>
          <w:trHeight w:val="406"/>
        </w:trPr>
        <w:tc>
          <w:tcPr>
            <w:tcW w:w="1502" w:type="dxa"/>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1C3FBB" w:rsidRPr="00161B2E" w:rsidRDefault="001C3FBB" w:rsidP="001C3FBB">
            <w:pPr>
              <w:widowControl/>
              <w:rPr>
                <w:rFonts w:ascii="宋体" w:hAnsi="宋体" w:cs="Arial"/>
                <w:color w:val="000000"/>
                <w:kern w:val="0"/>
                <w:sz w:val="24"/>
              </w:rPr>
            </w:pPr>
            <w:r>
              <w:rPr>
                <w:rFonts w:ascii="宋体" w:hAnsi="宋体" w:cs="Arial" w:hint="eastAsia"/>
                <w:color w:val="000000"/>
                <w:kern w:val="0"/>
                <w:sz w:val="24"/>
              </w:rPr>
              <w:t>单位及</w:t>
            </w:r>
            <w:r w:rsidRPr="00161B2E">
              <w:rPr>
                <w:rFonts w:ascii="宋体" w:hAnsi="宋体" w:cs="Arial" w:hint="eastAsia"/>
                <w:color w:val="000000"/>
                <w:kern w:val="0"/>
                <w:sz w:val="24"/>
              </w:rPr>
              <w:t>职务</w:t>
            </w:r>
          </w:p>
        </w:tc>
        <w:tc>
          <w:tcPr>
            <w:tcW w:w="3536"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1C3FBB" w:rsidRPr="00161B2E" w:rsidRDefault="001C3FBB" w:rsidP="001C3FBB">
            <w:pPr>
              <w:jc w:val="center"/>
              <w:rPr>
                <w:rFonts w:ascii="宋体" w:hAnsi="宋体" w:cs="Arial"/>
                <w:color w:val="000000"/>
                <w:kern w:val="0"/>
                <w:sz w:val="24"/>
              </w:rPr>
            </w:pPr>
          </w:p>
        </w:tc>
        <w:tc>
          <w:tcPr>
            <w:tcW w:w="1185"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1C3FBB" w:rsidRPr="00161B2E" w:rsidRDefault="001C3FBB" w:rsidP="001C3FBB">
            <w:pPr>
              <w:jc w:val="center"/>
              <w:rPr>
                <w:rFonts w:ascii="宋体" w:hAnsi="宋体" w:cs="Arial"/>
                <w:color w:val="000000"/>
                <w:kern w:val="0"/>
                <w:sz w:val="24"/>
              </w:rPr>
            </w:pPr>
            <w:r>
              <w:rPr>
                <w:rFonts w:ascii="宋体" w:hAnsi="宋体" w:cs="Arial" w:hint="eastAsia"/>
                <w:color w:val="000000"/>
                <w:kern w:val="0"/>
                <w:sz w:val="24"/>
              </w:rPr>
              <w:t>户籍地</w:t>
            </w:r>
          </w:p>
        </w:tc>
        <w:tc>
          <w:tcPr>
            <w:tcW w:w="3762"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1C3FBB" w:rsidRPr="00161B2E" w:rsidRDefault="001C3FBB" w:rsidP="001C3FBB">
            <w:pPr>
              <w:jc w:val="center"/>
              <w:rPr>
                <w:rFonts w:ascii="宋体" w:hAnsi="宋体" w:cs="Arial"/>
                <w:color w:val="000000"/>
                <w:kern w:val="0"/>
                <w:sz w:val="24"/>
              </w:rPr>
            </w:pPr>
            <w:r w:rsidRPr="00161B2E">
              <w:rPr>
                <w:rFonts w:ascii="宋体" w:hAnsi="宋体" w:cs="Arial" w:hint="eastAsia"/>
                <w:color w:val="000000"/>
                <w:kern w:val="0"/>
                <w:sz w:val="24"/>
              </w:rPr>
              <w:t xml:space="preserve">　</w:t>
            </w:r>
          </w:p>
        </w:tc>
      </w:tr>
      <w:tr w:rsidR="00616461" w:rsidRPr="00161B2E" w:rsidTr="001C3FBB">
        <w:trPr>
          <w:trHeight w:val="426"/>
        </w:trPr>
        <w:tc>
          <w:tcPr>
            <w:tcW w:w="27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6461" w:rsidRPr="00161B2E" w:rsidRDefault="00616461"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申 </w:t>
            </w:r>
            <w:r w:rsidR="005E053C">
              <w:rPr>
                <w:rFonts w:ascii="宋体" w:hAnsi="宋体" w:cs="Arial" w:hint="eastAsia"/>
                <w:color w:val="000000"/>
                <w:kern w:val="0"/>
                <w:sz w:val="24"/>
              </w:rPr>
              <w:t>报</w:t>
            </w:r>
            <w:r w:rsidRPr="00161B2E">
              <w:rPr>
                <w:rFonts w:ascii="宋体" w:hAnsi="宋体" w:cs="Arial" w:hint="eastAsia"/>
                <w:color w:val="000000"/>
                <w:kern w:val="0"/>
                <w:sz w:val="24"/>
              </w:rPr>
              <w:t xml:space="preserve"> 岗 位</w:t>
            </w:r>
            <w:r w:rsidR="00E66A33">
              <w:rPr>
                <w:rFonts w:ascii="宋体" w:hAnsi="宋体" w:cs="Arial" w:hint="eastAsia"/>
                <w:color w:val="000000"/>
                <w:kern w:val="0"/>
                <w:sz w:val="24"/>
              </w:rPr>
              <w:t>(代号)</w:t>
            </w:r>
          </w:p>
        </w:tc>
        <w:tc>
          <w:tcPr>
            <w:tcW w:w="3458" w:type="dxa"/>
            <w:gridSpan w:val="12"/>
            <w:tcBorders>
              <w:top w:val="single" w:sz="4" w:space="0" w:color="000000"/>
              <w:left w:val="nil"/>
              <w:bottom w:val="single" w:sz="4" w:space="0" w:color="000000"/>
              <w:right w:val="single" w:sz="4" w:space="0" w:color="auto"/>
            </w:tcBorders>
            <w:shd w:val="clear" w:color="auto" w:fill="auto"/>
            <w:vAlign w:val="center"/>
            <w:hideMark/>
          </w:tcPr>
          <w:p w:rsidR="00616461" w:rsidRPr="00161B2E" w:rsidRDefault="00616461"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r w:rsidR="00C35FC4">
              <w:rPr>
                <w:rFonts w:ascii="宋体" w:hAnsi="宋体" w:cs="Arial" w:hint="eastAsia"/>
                <w:color w:val="000000"/>
                <w:kern w:val="0"/>
                <w:sz w:val="24"/>
              </w:rPr>
              <w:t>岗位1：</w:t>
            </w:r>
          </w:p>
        </w:tc>
        <w:tc>
          <w:tcPr>
            <w:tcW w:w="3762"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616461" w:rsidRPr="00161B2E" w:rsidRDefault="00C35FC4" w:rsidP="00616461">
            <w:pPr>
              <w:widowControl/>
              <w:jc w:val="left"/>
              <w:rPr>
                <w:rFonts w:ascii="宋体" w:hAnsi="宋体" w:cs="Arial"/>
                <w:color w:val="000000"/>
                <w:kern w:val="0"/>
                <w:sz w:val="24"/>
              </w:rPr>
            </w:pPr>
            <w:r>
              <w:rPr>
                <w:rFonts w:ascii="宋体" w:hAnsi="宋体" w:cs="Arial" w:hint="eastAsia"/>
                <w:color w:val="000000"/>
                <w:kern w:val="0"/>
                <w:sz w:val="24"/>
              </w:rPr>
              <w:t>岗位2：</w:t>
            </w:r>
          </w:p>
        </w:tc>
      </w:tr>
      <w:tr w:rsidR="00994C5F" w:rsidRPr="00161B2E" w:rsidTr="00994C5F">
        <w:trPr>
          <w:trHeight w:val="533"/>
        </w:trPr>
        <w:tc>
          <w:tcPr>
            <w:tcW w:w="27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4C5F" w:rsidRPr="00161B2E" w:rsidRDefault="00994C5F"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是否愿意调剂</w:t>
            </w:r>
          </w:p>
        </w:tc>
        <w:tc>
          <w:tcPr>
            <w:tcW w:w="990" w:type="dxa"/>
            <w:gridSpan w:val="4"/>
            <w:tcBorders>
              <w:top w:val="single" w:sz="4" w:space="0" w:color="000000"/>
              <w:left w:val="nil"/>
              <w:bottom w:val="single" w:sz="4" w:space="0" w:color="000000"/>
              <w:right w:val="single" w:sz="4" w:space="0" w:color="auto"/>
            </w:tcBorders>
            <w:shd w:val="clear" w:color="auto" w:fill="auto"/>
            <w:vAlign w:val="center"/>
            <w:hideMark/>
          </w:tcPr>
          <w:p w:rsidR="00994C5F" w:rsidRPr="00161B2E" w:rsidRDefault="00994C5F"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2475" w:type="dxa"/>
            <w:gridSpan w:val="9"/>
            <w:tcBorders>
              <w:top w:val="single" w:sz="4" w:space="0" w:color="000000"/>
              <w:left w:val="single" w:sz="4" w:space="0" w:color="auto"/>
              <w:bottom w:val="single" w:sz="4" w:space="0" w:color="000000"/>
              <w:right w:val="single" w:sz="4" w:space="0" w:color="auto"/>
            </w:tcBorders>
            <w:shd w:val="clear" w:color="auto" w:fill="auto"/>
            <w:vAlign w:val="center"/>
          </w:tcPr>
          <w:p w:rsidR="00994C5F" w:rsidRPr="00161B2E" w:rsidRDefault="00994C5F" w:rsidP="00994C5F">
            <w:pPr>
              <w:widowControl/>
              <w:jc w:val="left"/>
              <w:rPr>
                <w:rFonts w:ascii="宋体" w:hAnsi="宋体" w:cs="Arial"/>
                <w:color w:val="000000"/>
                <w:kern w:val="0"/>
                <w:sz w:val="24"/>
              </w:rPr>
            </w:pPr>
            <w:r>
              <w:rPr>
                <w:rFonts w:ascii="宋体" w:hAnsi="宋体" w:cs="Arial" w:hint="eastAsia"/>
                <w:color w:val="000000"/>
                <w:kern w:val="0"/>
                <w:sz w:val="24"/>
              </w:rPr>
              <w:t>单位人事联系方式</w:t>
            </w:r>
          </w:p>
        </w:tc>
        <w:tc>
          <w:tcPr>
            <w:tcW w:w="3755"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994C5F" w:rsidRPr="00161B2E" w:rsidRDefault="00994C5F" w:rsidP="00994C5F">
            <w:pPr>
              <w:widowControl/>
              <w:jc w:val="left"/>
              <w:rPr>
                <w:rFonts w:ascii="宋体" w:hAnsi="宋体" w:cs="Arial"/>
                <w:color w:val="000000"/>
                <w:kern w:val="0"/>
                <w:sz w:val="24"/>
              </w:rPr>
            </w:pPr>
          </w:p>
        </w:tc>
      </w:tr>
      <w:tr w:rsidR="00161B2E" w:rsidRPr="00161B2E" w:rsidTr="001C3FBB">
        <w:trPr>
          <w:trHeight w:val="6086"/>
        </w:trPr>
        <w:tc>
          <w:tcPr>
            <w:tcW w:w="6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简</w:t>
            </w:r>
            <w:r w:rsidRPr="00161B2E">
              <w:rPr>
                <w:rFonts w:ascii="宋体" w:hAnsi="宋体" w:cs="Arial" w:hint="eastAsia"/>
                <w:color w:val="000000"/>
                <w:kern w:val="0"/>
                <w:sz w:val="24"/>
              </w:rPr>
              <w:br/>
              <w:t>历</w:t>
            </w:r>
          </w:p>
        </w:tc>
        <w:tc>
          <w:tcPr>
            <w:tcW w:w="9321" w:type="dxa"/>
            <w:gridSpan w:val="24"/>
            <w:tcBorders>
              <w:top w:val="single" w:sz="4" w:space="0" w:color="000000"/>
              <w:left w:val="nil"/>
              <w:bottom w:val="nil"/>
              <w:right w:val="single" w:sz="4" w:space="0" w:color="000000"/>
            </w:tcBorders>
            <w:shd w:val="clear" w:color="auto" w:fill="auto"/>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161B2E" w:rsidRPr="00161B2E" w:rsidTr="001C3FBB">
        <w:trPr>
          <w:trHeight w:val="7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661" w:type="dxa"/>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c>
          <w:tcPr>
            <w:tcW w:w="8200" w:type="dxa"/>
            <w:gridSpan w:val="22"/>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4"/>
              </w:rPr>
            </w:pPr>
          </w:p>
        </w:tc>
        <w:tc>
          <w:tcPr>
            <w:tcW w:w="460" w:type="dxa"/>
            <w:tcBorders>
              <w:top w:val="nil"/>
              <w:left w:val="nil"/>
              <w:bottom w:val="nil"/>
              <w:right w:val="single" w:sz="4" w:space="0" w:color="000000"/>
            </w:tcBorders>
            <w:shd w:val="clear" w:color="auto" w:fill="auto"/>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161B2E" w:rsidRPr="00161B2E" w:rsidTr="00775614">
        <w:trPr>
          <w:trHeight w:val="30"/>
        </w:trPr>
        <w:tc>
          <w:tcPr>
            <w:tcW w:w="9985" w:type="dxa"/>
            <w:gridSpan w:val="25"/>
            <w:tcBorders>
              <w:top w:val="single" w:sz="4" w:space="0" w:color="000000"/>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161B2E" w:rsidRPr="00161B2E" w:rsidTr="00877C07">
        <w:trPr>
          <w:trHeight w:val="80"/>
        </w:trPr>
        <w:tc>
          <w:tcPr>
            <w:tcW w:w="9985" w:type="dxa"/>
            <w:gridSpan w:val="25"/>
            <w:tcBorders>
              <w:top w:val="nil"/>
              <w:left w:val="nil"/>
              <w:bottom w:val="nil"/>
              <w:right w:val="nil"/>
            </w:tcBorders>
            <w:shd w:val="clear" w:color="auto" w:fill="auto"/>
            <w:hideMark/>
          </w:tcPr>
          <w:p w:rsidR="00161B2E" w:rsidRPr="00161B2E" w:rsidRDefault="00161B2E" w:rsidP="00161B2E">
            <w:pPr>
              <w:widowControl/>
              <w:jc w:val="left"/>
              <w:rPr>
                <w:rFonts w:ascii="宋体" w:hAnsi="宋体" w:cs="Arial"/>
                <w:color w:val="000000"/>
                <w:kern w:val="0"/>
                <w:sz w:val="24"/>
              </w:rPr>
            </w:pPr>
          </w:p>
        </w:tc>
      </w:tr>
      <w:tr w:rsidR="00161B2E" w:rsidRPr="00161B2E" w:rsidTr="001C3FBB">
        <w:trPr>
          <w:trHeight w:val="132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lastRenderedPageBreak/>
              <w:t>奖惩情况</w:t>
            </w:r>
          </w:p>
        </w:tc>
        <w:tc>
          <w:tcPr>
            <w:tcW w:w="9321" w:type="dxa"/>
            <w:gridSpan w:val="24"/>
            <w:tcBorders>
              <w:top w:val="single" w:sz="4" w:space="0" w:color="000000"/>
              <w:left w:val="nil"/>
              <w:bottom w:val="single" w:sz="4" w:space="0" w:color="000000"/>
              <w:right w:val="single" w:sz="4" w:space="0" w:color="000000"/>
            </w:tcBorders>
            <w:shd w:val="clear" w:color="auto" w:fill="auto"/>
            <w:vAlign w:val="center"/>
            <w:hideMark/>
          </w:tcPr>
          <w:p w:rsid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p w:rsidR="00A51A11" w:rsidRDefault="00A51A11" w:rsidP="00161B2E">
            <w:pPr>
              <w:widowControl/>
              <w:jc w:val="left"/>
              <w:rPr>
                <w:rFonts w:ascii="宋体" w:hAnsi="宋体" w:cs="Arial"/>
                <w:color w:val="000000"/>
                <w:kern w:val="0"/>
                <w:sz w:val="24"/>
              </w:rPr>
            </w:pPr>
          </w:p>
          <w:p w:rsidR="00A51A11" w:rsidRDefault="00A51A11" w:rsidP="00161B2E">
            <w:pPr>
              <w:widowControl/>
              <w:jc w:val="left"/>
              <w:rPr>
                <w:rFonts w:ascii="宋体" w:hAnsi="宋体" w:cs="Arial"/>
                <w:color w:val="000000"/>
                <w:kern w:val="0"/>
                <w:sz w:val="24"/>
              </w:rPr>
            </w:pPr>
          </w:p>
          <w:p w:rsidR="00A51A11" w:rsidRDefault="00A51A11" w:rsidP="00161B2E">
            <w:pPr>
              <w:widowControl/>
              <w:jc w:val="left"/>
              <w:rPr>
                <w:rFonts w:ascii="宋体" w:hAnsi="宋体" w:cs="Arial"/>
                <w:color w:val="000000"/>
                <w:kern w:val="0"/>
                <w:sz w:val="24"/>
              </w:rPr>
            </w:pPr>
          </w:p>
          <w:p w:rsidR="00A51A11" w:rsidRDefault="00A51A11" w:rsidP="00161B2E">
            <w:pPr>
              <w:widowControl/>
              <w:jc w:val="left"/>
              <w:rPr>
                <w:rFonts w:ascii="宋体" w:hAnsi="宋体" w:cs="Arial"/>
                <w:color w:val="000000"/>
                <w:kern w:val="0"/>
                <w:sz w:val="24"/>
              </w:rPr>
            </w:pPr>
          </w:p>
          <w:p w:rsidR="00A51A11" w:rsidRPr="00161B2E" w:rsidRDefault="00A51A11" w:rsidP="00161B2E">
            <w:pPr>
              <w:widowControl/>
              <w:jc w:val="left"/>
              <w:rPr>
                <w:rFonts w:ascii="宋体" w:hAnsi="宋体" w:cs="Arial"/>
                <w:color w:val="000000"/>
                <w:kern w:val="0"/>
                <w:sz w:val="24"/>
              </w:rPr>
            </w:pPr>
          </w:p>
        </w:tc>
      </w:tr>
      <w:tr w:rsidR="00775614" w:rsidRPr="00161B2E" w:rsidTr="001C3FBB">
        <w:trPr>
          <w:trHeight w:val="660"/>
        </w:trPr>
        <w:tc>
          <w:tcPr>
            <w:tcW w:w="6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家</w:t>
            </w:r>
            <w:r w:rsidRPr="00161B2E">
              <w:rPr>
                <w:rFonts w:ascii="宋体" w:hAnsi="宋体" w:cs="Arial" w:hint="eastAsia"/>
                <w:color w:val="000000"/>
                <w:kern w:val="0"/>
                <w:sz w:val="24"/>
              </w:rPr>
              <w:br/>
              <w:t>庭</w:t>
            </w:r>
            <w:r w:rsidRPr="00161B2E">
              <w:rPr>
                <w:rFonts w:ascii="宋体" w:hAnsi="宋体" w:cs="Arial" w:hint="eastAsia"/>
                <w:color w:val="000000"/>
                <w:kern w:val="0"/>
                <w:sz w:val="24"/>
              </w:rPr>
              <w:br/>
              <w:t>主</w:t>
            </w:r>
            <w:r w:rsidRPr="00161B2E">
              <w:rPr>
                <w:rFonts w:ascii="宋体" w:hAnsi="宋体" w:cs="Arial" w:hint="eastAsia"/>
                <w:color w:val="000000"/>
                <w:kern w:val="0"/>
                <w:sz w:val="24"/>
              </w:rPr>
              <w:br/>
              <w:t>要</w:t>
            </w:r>
            <w:r w:rsidRPr="00161B2E">
              <w:rPr>
                <w:rFonts w:ascii="宋体" w:hAnsi="宋体" w:cs="Arial" w:hint="eastAsia"/>
                <w:color w:val="000000"/>
                <w:kern w:val="0"/>
                <w:sz w:val="24"/>
              </w:rPr>
              <w:br/>
              <w:t>成</w:t>
            </w:r>
            <w:r w:rsidRPr="00161B2E">
              <w:rPr>
                <w:rFonts w:ascii="宋体" w:hAnsi="宋体" w:cs="Arial" w:hint="eastAsia"/>
                <w:color w:val="000000"/>
                <w:kern w:val="0"/>
                <w:sz w:val="24"/>
              </w:rPr>
              <w:br/>
              <w:t>员</w:t>
            </w:r>
            <w:r w:rsidRPr="00161B2E">
              <w:rPr>
                <w:rFonts w:ascii="宋体" w:hAnsi="宋体" w:cs="Arial" w:hint="eastAsia"/>
                <w:color w:val="000000"/>
                <w:kern w:val="0"/>
                <w:sz w:val="24"/>
              </w:rPr>
              <w:br/>
              <w:t>及</w:t>
            </w:r>
            <w:r w:rsidRPr="00161B2E">
              <w:rPr>
                <w:rFonts w:ascii="宋体" w:hAnsi="宋体" w:cs="Arial" w:hint="eastAsia"/>
                <w:color w:val="000000"/>
                <w:kern w:val="0"/>
                <w:sz w:val="24"/>
              </w:rPr>
              <w:br/>
              <w:t>重</w:t>
            </w:r>
            <w:r w:rsidRPr="00161B2E">
              <w:rPr>
                <w:rFonts w:ascii="宋体" w:hAnsi="宋体" w:cs="Arial" w:hint="eastAsia"/>
                <w:color w:val="000000"/>
                <w:kern w:val="0"/>
                <w:sz w:val="24"/>
              </w:rPr>
              <w:br/>
              <w:t>要</w:t>
            </w:r>
            <w:r w:rsidRPr="00161B2E">
              <w:rPr>
                <w:rFonts w:ascii="宋体" w:hAnsi="宋体" w:cs="Arial" w:hint="eastAsia"/>
                <w:color w:val="000000"/>
                <w:kern w:val="0"/>
                <w:sz w:val="24"/>
              </w:rPr>
              <w:br/>
              <w:t>社</w:t>
            </w:r>
            <w:r w:rsidRPr="00161B2E">
              <w:rPr>
                <w:rFonts w:ascii="宋体" w:hAnsi="宋体" w:cs="Arial" w:hint="eastAsia"/>
                <w:color w:val="000000"/>
                <w:kern w:val="0"/>
                <w:sz w:val="24"/>
              </w:rPr>
              <w:br/>
              <w:t>会</w:t>
            </w:r>
            <w:r w:rsidRPr="00161B2E">
              <w:rPr>
                <w:rFonts w:ascii="宋体" w:hAnsi="宋体" w:cs="Arial" w:hint="eastAsia"/>
                <w:color w:val="000000"/>
                <w:kern w:val="0"/>
                <w:sz w:val="24"/>
              </w:rPr>
              <w:br/>
              <w:t>关</w:t>
            </w:r>
            <w:r w:rsidRPr="00161B2E">
              <w:rPr>
                <w:rFonts w:ascii="宋体" w:hAnsi="宋体" w:cs="Arial" w:hint="eastAsia"/>
                <w:color w:val="000000"/>
                <w:kern w:val="0"/>
                <w:sz w:val="24"/>
              </w:rPr>
              <w:br/>
              <w:t>系</w:t>
            </w: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称 谓</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姓 名</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出 生</w:t>
            </w:r>
            <w:r w:rsidRPr="00161B2E">
              <w:rPr>
                <w:rFonts w:ascii="宋体" w:hAnsi="宋体" w:cs="Arial" w:hint="eastAsia"/>
                <w:color w:val="000000"/>
                <w:kern w:val="0"/>
                <w:sz w:val="24"/>
              </w:rPr>
              <w:br/>
              <w:t>年 月</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A51A11"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政 治</w:t>
            </w:r>
          </w:p>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面 貌</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工 作 单 位 及 职 </w:t>
            </w:r>
            <w:proofErr w:type="gramStart"/>
            <w:r w:rsidRPr="00161B2E">
              <w:rPr>
                <w:rFonts w:ascii="宋体" w:hAnsi="宋体" w:cs="Arial" w:hint="eastAsia"/>
                <w:color w:val="000000"/>
                <w:kern w:val="0"/>
                <w:sz w:val="24"/>
              </w:rPr>
              <w:t>务</w:t>
            </w:r>
            <w:proofErr w:type="gramEnd"/>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600"/>
        </w:trPr>
        <w:tc>
          <w:tcPr>
            <w:tcW w:w="664" w:type="dxa"/>
            <w:vMerge/>
            <w:tcBorders>
              <w:top w:val="nil"/>
              <w:left w:val="single" w:sz="4" w:space="0" w:color="000000"/>
              <w:bottom w:val="single" w:sz="4" w:space="0" w:color="000000"/>
              <w:right w:val="single" w:sz="4" w:space="0" w:color="000000"/>
            </w:tcBorders>
            <w:vAlign w:val="center"/>
            <w:hideMark/>
          </w:tcPr>
          <w:p w:rsidR="00161B2E" w:rsidRPr="00161B2E" w:rsidRDefault="00161B2E" w:rsidP="00161B2E">
            <w:pPr>
              <w:widowControl/>
              <w:jc w:val="left"/>
              <w:rPr>
                <w:rFonts w:ascii="宋体" w:hAnsi="宋体" w:cs="Arial"/>
                <w:color w:val="000000"/>
                <w:kern w:val="0"/>
                <w:sz w:val="24"/>
              </w:rPr>
            </w:pPr>
          </w:p>
        </w:tc>
        <w:tc>
          <w:tcPr>
            <w:tcW w:w="971"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415" w:type="dxa"/>
            <w:gridSpan w:val="3"/>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1132" w:type="dxa"/>
            <w:gridSpan w:val="3"/>
            <w:tcBorders>
              <w:top w:val="nil"/>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4811" w:type="dxa"/>
            <w:gridSpan w:val="11"/>
            <w:tcBorders>
              <w:top w:val="single" w:sz="4" w:space="0" w:color="000000"/>
              <w:left w:val="nil"/>
              <w:bottom w:val="single" w:sz="4" w:space="0" w:color="000000"/>
              <w:right w:val="single" w:sz="4" w:space="0" w:color="000000"/>
            </w:tcBorders>
            <w:shd w:val="clear" w:color="auto" w:fill="auto"/>
            <w:vAlign w:val="center"/>
            <w:hideMark/>
          </w:tcPr>
          <w:p w:rsidR="00161B2E" w:rsidRPr="00161B2E" w:rsidRDefault="00161B2E"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r w:rsidR="00775614" w:rsidRPr="00161B2E" w:rsidTr="001C3FBB">
        <w:trPr>
          <w:trHeight w:val="1380"/>
        </w:trPr>
        <w:tc>
          <w:tcPr>
            <w:tcW w:w="6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75614" w:rsidRPr="00161B2E"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所在单位意见</w:t>
            </w:r>
          </w:p>
        </w:tc>
        <w:tc>
          <w:tcPr>
            <w:tcW w:w="4510" w:type="dxa"/>
            <w:gridSpan w:val="13"/>
            <w:tcBorders>
              <w:top w:val="single" w:sz="4" w:space="0" w:color="000000"/>
              <w:left w:val="nil"/>
              <w:bottom w:val="nil"/>
              <w:right w:val="single" w:sz="4" w:space="0" w:color="auto"/>
            </w:tcBorders>
            <w:shd w:val="clear" w:color="auto" w:fill="auto"/>
            <w:vAlign w:val="bottom"/>
            <w:hideMark/>
          </w:tcPr>
          <w:p w:rsidR="00775614" w:rsidRDefault="00775614" w:rsidP="00775614">
            <w:pPr>
              <w:widowControl/>
              <w:ind w:right="480"/>
              <w:jc w:val="right"/>
              <w:rPr>
                <w:rFonts w:ascii="宋体" w:hAnsi="宋体" w:cs="Arial"/>
                <w:color w:val="000000"/>
                <w:kern w:val="0"/>
                <w:sz w:val="24"/>
              </w:rPr>
            </w:pPr>
          </w:p>
          <w:p w:rsidR="00775614" w:rsidRDefault="00775614" w:rsidP="00775614">
            <w:pPr>
              <w:widowControl/>
              <w:ind w:right="480"/>
              <w:jc w:val="right"/>
              <w:rPr>
                <w:rFonts w:ascii="宋体" w:hAnsi="宋体" w:cs="Arial"/>
                <w:color w:val="000000"/>
                <w:kern w:val="0"/>
                <w:sz w:val="24"/>
              </w:rPr>
            </w:pPr>
          </w:p>
          <w:p w:rsidR="00775614" w:rsidRDefault="00775614" w:rsidP="00775614">
            <w:pPr>
              <w:widowControl/>
              <w:ind w:right="480"/>
              <w:jc w:val="right"/>
              <w:rPr>
                <w:rFonts w:ascii="宋体" w:hAnsi="宋体" w:cs="Arial"/>
                <w:color w:val="000000"/>
                <w:kern w:val="0"/>
                <w:sz w:val="24"/>
              </w:rPr>
            </w:pPr>
          </w:p>
          <w:p w:rsidR="00775614" w:rsidRDefault="00775614" w:rsidP="00775614">
            <w:pPr>
              <w:widowControl/>
              <w:ind w:right="480"/>
              <w:jc w:val="right"/>
              <w:rPr>
                <w:rFonts w:ascii="宋体" w:hAnsi="宋体" w:cs="Arial"/>
                <w:color w:val="000000"/>
                <w:kern w:val="0"/>
                <w:sz w:val="24"/>
              </w:rPr>
            </w:pPr>
          </w:p>
          <w:p w:rsidR="00775614" w:rsidRPr="00161B2E" w:rsidRDefault="00775614" w:rsidP="00775614">
            <w:pPr>
              <w:widowControl/>
              <w:ind w:right="480"/>
              <w:jc w:val="right"/>
              <w:rPr>
                <w:rFonts w:ascii="宋体" w:hAnsi="宋体" w:cs="Arial"/>
                <w:color w:val="000000"/>
                <w:kern w:val="0"/>
                <w:sz w:val="24"/>
              </w:rPr>
            </w:pPr>
            <w:r>
              <w:rPr>
                <w:rFonts w:ascii="宋体" w:hAnsi="宋体" w:cs="Arial" w:hint="eastAsia"/>
                <w:color w:val="000000"/>
                <w:kern w:val="0"/>
                <w:sz w:val="24"/>
              </w:rPr>
              <w:t>（盖章）</w:t>
            </w:r>
          </w:p>
        </w:tc>
        <w:tc>
          <w:tcPr>
            <w:tcW w:w="809" w:type="dxa"/>
            <w:gridSpan w:val="3"/>
            <w:tcBorders>
              <w:top w:val="single" w:sz="4" w:space="0" w:color="000000"/>
              <w:left w:val="single" w:sz="4" w:space="0" w:color="auto"/>
              <w:bottom w:val="nil"/>
              <w:right w:val="nil"/>
            </w:tcBorders>
            <w:shd w:val="clear" w:color="auto" w:fill="auto"/>
            <w:vAlign w:val="bottom"/>
          </w:tcPr>
          <w:p w:rsidR="00775614" w:rsidRPr="00161B2E" w:rsidRDefault="00775614" w:rsidP="006117D3">
            <w:pPr>
              <w:widowControl/>
              <w:jc w:val="right"/>
              <w:rPr>
                <w:rFonts w:ascii="宋体" w:hAnsi="宋体" w:cs="Arial"/>
                <w:color w:val="000000"/>
                <w:kern w:val="0"/>
                <w:sz w:val="24"/>
              </w:rPr>
            </w:pPr>
            <w:r>
              <w:rPr>
                <w:rFonts w:ascii="宋体" w:hAnsi="宋体" w:cs="Arial" w:hint="eastAsia"/>
                <w:color w:val="000000"/>
                <w:kern w:val="0"/>
                <w:sz w:val="24"/>
              </w:rPr>
              <w:t>本人意见</w:t>
            </w:r>
            <w:r w:rsidRPr="00161B2E">
              <w:rPr>
                <w:rFonts w:ascii="宋体" w:hAnsi="宋体" w:cs="Arial" w:hint="eastAsia"/>
                <w:color w:val="000000"/>
                <w:kern w:val="0"/>
                <w:sz w:val="24"/>
              </w:rPr>
              <w:t xml:space="preserve">　</w:t>
            </w:r>
          </w:p>
        </w:tc>
        <w:tc>
          <w:tcPr>
            <w:tcW w:w="240" w:type="dxa"/>
            <w:tcBorders>
              <w:top w:val="single" w:sz="4" w:space="0" w:color="000000"/>
              <w:left w:val="single" w:sz="4" w:space="0" w:color="auto"/>
              <w:bottom w:val="nil"/>
              <w:right w:val="nil"/>
            </w:tcBorders>
            <w:shd w:val="clear" w:color="auto" w:fill="auto"/>
            <w:vAlign w:val="center"/>
          </w:tcPr>
          <w:p w:rsidR="00775614" w:rsidRPr="00161B2E" w:rsidRDefault="00775614" w:rsidP="00F1092A">
            <w:pPr>
              <w:widowControl/>
              <w:jc w:val="center"/>
              <w:rPr>
                <w:rFonts w:ascii="宋体" w:hAnsi="宋体" w:cs="Arial"/>
                <w:color w:val="000000"/>
                <w:kern w:val="0"/>
                <w:sz w:val="24"/>
              </w:rPr>
            </w:pPr>
          </w:p>
        </w:tc>
        <w:tc>
          <w:tcPr>
            <w:tcW w:w="3302" w:type="dxa"/>
            <w:gridSpan w:val="6"/>
            <w:tcBorders>
              <w:top w:val="single" w:sz="4" w:space="0" w:color="000000"/>
              <w:left w:val="nil"/>
              <w:bottom w:val="nil"/>
              <w:right w:val="nil"/>
            </w:tcBorders>
            <w:shd w:val="clear" w:color="auto" w:fill="auto"/>
            <w:vAlign w:val="bottom"/>
            <w:hideMark/>
          </w:tcPr>
          <w:p w:rsidR="00775614" w:rsidRPr="00161B2E" w:rsidRDefault="00775614" w:rsidP="00A51A11">
            <w:pPr>
              <w:widowControl/>
              <w:ind w:right="480"/>
              <w:jc w:val="right"/>
              <w:rPr>
                <w:rFonts w:ascii="宋体" w:hAnsi="宋体" w:cs="Arial"/>
                <w:color w:val="000000"/>
                <w:kern w:val="0"/>
                <w:sz w:val="24"/>
              </w:rPr>
            </w:pPr>
          </w:p>
        </w:tc>
        <w:tc>
          <w:tcPr>
            <w:tcW w:w="460" w:type="dxa"/>
            <w:tcBorders>
              <w:top w:val="nil"/>
              <w:left w:val="nil"/>
              <w:bottom w:val="nil"/>
              <w:right w:val="single" w:sz="4" w:space="0" w:color="000000"/>
            </w:tcBorders>
            <w:shd w:val="clear" w:color="auto" w:fill="auto"/>
            <w:vAlign w:val="bottom"/>
            <w:hideMark/>
          </w:tcPr>
          <w:p w:rsidR="00775614" w:rsidRPr="00161B2E" w:rsidRDefault="00775614" w:rsidP="00161B2E">
            <w:pPr>
              <w:widowControl/>
              <w:jc w:val="right"/>
              <w:rPr>
                <w:rFonts w:ascii="宋体" w:hAnsi="宋体" w:cs="Arial"/>
                <w:color w:val="000000"/>
                <w:kern w:val="0"/>
                <w:sz w:val="24"/>
              </w:rPr>
            </w:pPr>
          </w:p>
        </w:tc>
      </w:tr>
      <w:tr w:rsidR="00775614" w:rsidRPr="00161B2E" w:rsidTr="001C3FBB">
        <w:trPr>
          <w:trHeight w:val="795"/>
        </w:trPr>
        <w:tc>
          <w:tcPr>
            <w:tcW w:w="664" w:type="dxa"/>
            <w:vMerge/>
            <w:tcBorders>
              <w:top w:val="nil"/>
              <w:left w:val="single" w:sz="4" w:space="0" w:color="000000"/>
              <w:bottom w:val="single" w:sz="4" w:space="0" w:color="auto"/>
              <w:right w:val="single" w:sz="4" w:space="0" w:color="000000"/>
            </w:tcBorders>
            <w:vAlign w:val="center"/>
            <w:hideMark/>
          </w:tcPr>
          <w:p w:rsidR="00775614" w:rsidRPr="00161B2E" w:rsidRDefault="00775614" w:rsidP="00161B2E">
            <w:pPr>
              <w:widowControl/>
              <w:jc w:val="left"/>
              <w:rPr>
                <w:rFonts w:ascii="宋体" w:hAnsi="宋体" w:cs="Arial"/>
                <w:color w:val="000000"/>
                <w:kern w:val="0"/>
                <w:sz w:val="24"/>
              </w:rPr>
            </w:pPr>
          </w:p>
        </w:tc>
        <w:tc>
          <w:tcPr>
            <w:tcW w:w="4510" w:type="dxa"/>
            <w:gridSpan w:val="13"/>
            <w:tcBorders>
              <w:top w:val="nil"/>
              <w:left w:val="nil"/>
              <w:bottom w:val="nil"/>
              <w:right w:val="single" w:sz="4" w:space="0" w:color="auto"/>
            </w:tcBorders>
            <w:shd w:val="clear" w:color="auto" w:fill="auto"/>
            <w:vAlign w:val="center"/>
            <w:hideMark/>
          </w:tcPr>
          <w:p w:rsidR="00775614" w:rsidRPr="00161B2E" w:rsidRDefault="00775614" w:rsidP="006117D3">
            <w:pPr>
              <w:widowControl/>
              <w:jc w:val="center"/>
              <w:rPr>
                <w:rFonts w:ascii="宋体" w:hAnsi="宋体" w:cs="Arial"/>
                <w:color w:val="000000"/>
                <w:kern w:val="0"/>
                <w:sz w:val="24"/>
              </w:rPr>
            </w:pPr>
            <w:r w:rsidRPr="00161B2E">
              <w:rPr>
                <w:rFonts w:ascii="宋体" w:hAnsi="宋体" w:cs="Arial" w:hint="eastAsia"/>
                <w:color w:val="000000"/>
                <w:kern w:val="0"/>
                <w:sz w:val="24"/>
              </w:rPr>
              <w:t>年  月  日</w:t>
            </w:r>
          </w:p>
        </w:tc>
        <w:tc>
          <w:tcPr>
            <w:tcW w:w="809" w:type="dxa"/>
            <w:gridSpan w:val="3"/>
            <w:tcBorders>
              <w:top w:val="nil"/>
              <w:left w:val="single" w:sz="4" w:space="0" w:color="auto"/>
              <w:bottom w:val="nil"/>
              <w:right w:val="nil"/>
            </w:tcBorders>
            <w:shd w:val="clear" w:color="auto" w:fill="auto"/>
            <w:vAlign w:val="center"/>
          </w:tcPr>
          <w:p w:rsidR="00775614" w:rsidRPr="00161B2E" w:rsidRDefault="00775614" w:rsidP="00775614">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tc>
        <w:tc>
          <w:tcPr>
            <w:tcW w:w="240" w:type="dxa"/>
            <w:tcBorders>
              <w:top w:val="nil"/>
              <w:left w:val="single" w:sz="4" w:space="0" w:color="auto"/>
              <w:bottom w:val="nil"/>
              <w:right w:val="nil"/>
            </w:tcBorders>
            <w:shd w:val="clear" w:color="auto" w:fill="auto"/>
            <w:vAlign w:val="center"/>
          </w:tcPr>
          <w:p w:rsidR="00775614" w:rsidRPr="00161B2E" w:rsidRDefault="00775614" w:rsidP="00161B2E">
            <w:pPr>
              <w:widowControl/>
              <w:jc w:val="center"/>
              <w:rPr>
                <w:rFonts w:ascii="宋体" w:hAnsi="宋体" w:cs="Arial"/>
                <w:color w:val="000000"/>
                <w:kern w:val="0"/>
                <w:sz w:val="24"/>
              </w:rPr>
            </w:pPr>
          </w:p>
        </w:tc>
        <w:tc>
          <w:tcPr>
            <w:tcW w:w="236" w:type="dxa"/>
            <w:gridSpan w:val="2"/>
            <w:tcBorders>
              <w:top w:val="nil"/>
              <w:left w:val="nil"/>
              <w:bottom w:val="nil"/>
              <w:right w:val="nil"/>
            </w:tcBorders>
            <w:shd w:val="clear" w:color="auto" w:fill="auto"/>
            <w:vAlign w:val="center"/>
            <w:hideMark/>
          </w:tcPr>
          <w:p w:rsidR="00775614" w:rsidRPr="00161B2E" w:rsidRDefault="00775614" w:rsidP="00161B2E">
            <w:pPr>
              <w:widowControl/>
              <w:jc w:val="center"/>
              <w:rPr>
                <w:rFonts w:ascii="宋体" w:hAnsi="宋体" w:cs="Arial"/>
                <w:color w:val="000000"/>
                <w:kern w:val="0"/>
                <w:sz w:val="24"/>
              </w:rPr>
            </w:pPr>
          </w:p>
        </w:tc>
        <w:tc>
          <w:tcPr>
            <w:tcW w:w="3526" w:type="dxa"/>
            <w:gridSpan w:val="5"/>
            <w:tcBorders>
              <w:top w:val="nil"/>
              <w:left w:val="nil"/>
              <w:bottom w:val="single" w:sz="4" w:space="0" w:color="000000"/>
              <w:right w:val="single" w:sz="4" w:space="0" w:color="000000"/>
            </w:tcBorders>
            <w:shd w:val="clear" w:color="auto" w:fill="auto"/>
            <w:vAlign w:val="center"/>
            <w:hideMark/>
          </w:tcPr>
          <w:p w:rsidR="00775614" w:rsidRPr="00161B2E" w:rsidRDefault="00737B45" w:rsidP="00161B2E">
            <w:pPr>
              <w:widowControl/>
              <w:jc w:val="center"/>
              <w:rPr>
                <w:rFonts w:ascii="宋体" w:hAnsi="宋体" w:cs="Arial"/>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w:t>
            </w:r>
            <w:r>
              <w:rPr>
                <w:rFonts w:ascii="宋体" w:hAnsi="宋体" w:cs="Arial" w:hint="eastAsia"/>
                <w:color w:val="000000"/>
                <w:kern w:val="0"/>
                <w:sz w:val="24"/>
              </w:rPr>
              <w:t>签名</w:t>
            </w:r>
            <w:r>
              <w:rPr>
                <w:rFonts w:ascii="宋体" w:hAnsi="宋体" w:cs="Arial"/>
                <w:color w:val="000000"/>
                <w:kern w:val="0"/>
                <w:sz w:val="24"/>
              </w:rPr>
              <w:t>）</w:t>
            </w:r>
          </w:p>
        </w:tc>
      </w:tr>
      <w:tr w:rsidR="00775614" w:rsidRPr="00161B2E" w:rsidTr="001C3FBB">
        <w:trPr>
          <w:trHeight w:val="3581"/>
        </w:trPr>
        <w:tc>
          <w:tcPr>
            <w:tcW w:w="13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75614" w:rsidRPr="00161B2E" w:rsidRDefault="00775614" w:rsidP="00FF2E3B">
            <w:pPr>
              <w:widowControl/>
              <w:jc w:val="left"/>
              <w:rPr>
                <w:color w:val="000000"/>
                <w:kern w:val="0"/>
                <w:sz w:val="24"/>
              </w:rPr>
            </w:pPr>
            <w:r w:rsidRPr="00161B2E">
              <w:rPr>
                <w:rFonts w:ascii="宋体" w:hAnsi="宋体" w:hint="eastAsia"/>
                <w:color w:val="000000"/>
                <w:kern w:val="0"/>
                <w:sz w:val="24"/>
              </w:rPr>
              <w:t>所在单位党组织意见或</w:t>
            </w:r>
            <w:r w:rsidR="00FF2E3B" w:rsidRPr="00161B2E">
              <w:rPr>
                <w:rFonts w:ascii="宋体" w:hAnsi="宋体" w:hint="eastAsia"/>
                <w:color w:val="000000"/>
                <w:kern w:val="0"/>
                <w:sz w:val="24"/>
              </w:rPr>
              <w:t>街道党组织</w:t>
            </w:r>
            <w:r w:rsidRPr="00161B2E">
              <w:rPr>
                <w:rFonts w:ascii="宋体" w:hAnsi="宋体" w:hint="eastAsia"/>
                <w:color w:val="000000"/>
                <w:kern w:val="0"/>
                <w:sz w:val="24"/>
              </w:rPr>
              <w:t>行业协会</w:t>
            </w:r>
            <w:r w:rsidRPr="00161B2E">
              <w:rPr>
                <w:color w:val="000000"/>
                <w:kern w:val="0"/>
                <w:sz w:val="24"/>
              </w:rPr>
              <w:t>(</w:t>
            </w:r>
            <w:r w:rsidRPr="00161B2E">
              <w:rPr>
                <w:rFonts w:ascii="宋体" w:hAnsi="宋体" w:hint="eastAsia"/>
                <w:color w:val="000000"/>
                <w:kern w:val="0"/>
                <w:sz w:val="24"/>
              </w:rPr>
              <w:t>商会</w:t>
            </w:r>
            <w:r w:rsidRPr="00161B2E">
              <w:rPr>
                <w:color w:val="000000"/>
                <w:kern w:val="0"/>
                <w:sz w:val="24"/>
              </w:rPr>
              <w:t>)</w:t>
            </w:r>
            <w:r w:rsidRPr="00161B2E">
              <w:rPr>
                <w:rFonts w:ascii="宋体" w:hAnsi="宋体" w:hint="eastAsia"/>
                <w:color w:val="000000"/>
                <w:kern w:val="0"/>
                <w:sz w:val="24"/>
              </w:rPr>
              <w:t>意见</w:t>
            </w:r>
          </w:p>
        </w:tc>
        <w:tc>
          <w:tcPr>
            <w:tcW w:w="3861" w:type="dxa"/>
            <w:gridSpan w:val="13"/>
            <w:tcBorders>
              <w:top w:val="single" w:sz="4" w:space="0" w:color="auto"/>
              <w:left w:val="nil"/>
              <w:right w:val="single" w:sz="4" w:space="0" w:color="000000"/>
            </w:tcBorders>
            <w:shd w:val="clear" w:color="auto" w:fill="auto"/>
            <w:vAlign w:val="center"/>
            <w:hideMark/>
          </w:tcPr>
          <w:p w:rsidR="00775614"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p w:rsidR="008F4A04" w:rsidRDefault="008F4A04" w:rsidP="00161B2E">
            <w:pPr>
              <w:widowControl/>
              <w:jc w:val="center"/>
              <w:rPr>
                <w:rFonts w:ascii="宋体" w:hAnsi="宋体" w:cs="Arial"/>
                <w:color w:val="000000"/>
                <w:kern w:val="0"/>
                <w:sz w:val="24"/>
              </w:rPr>
            </w:pPr>
          </w:p>
          <w:p w:rsidR="008F4A04" w:rsidRDefault="008F4A04" w:rsidP="00161B2E">
            <w:pPr>
              <w:widowControl/>
              <w:jc w:val="center"/>
              <w:rPr>
                <w:rFonts w:ascii="宋体" w:hAnsi="宋体" w:cs="Arial"/>
                <w:color w:val="000000"/>
                <w:kern w:val="0"/>
                <w:sz w:val="24"/>
              </w:rPr>
            </w:pPr>
          </w:p>
          <w:p w:rsidR="008F4A04" w:rsidRPr="00161B2E" w:rsidRDefault="008F4A04" w:rsidP="00161B2E">
            <w:pPr>
              <w:widowControl/>
              <w:jc w:val="center"/>
              <w:rPr>
                <w:rFonts w:ascii="宋体" w:hAnsi="宋体" w:cs="Arial"/>
                <w:color w:val="000000"/>
                <w:kern w:val="0"/>
                <w:sz w:val="24"/>
              </w:rPr>
            </w:pPr>
          </w:p>
          <w:p w:rsidR="00775614" w:rsidRPr="00161B2E"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（盖章）</w:t>
            </w:r>
          </w:p>
          <w:p w:rsidR="00775614" w:rsidRPr="00161B2E" w:rsidRDefault="00775614" w:rsidP="00161B2E">
            <w:pPr>
              <w:jc w:val="center"/>
              <w:rPr>
                <w:rFonts w:ascii="宋体" w:hAnsi="宋体" w:cs="Arial"/>
                <w:color w:val="000000"/>
                <w:kern w:val="0"/>
                <w:sz w:val="24"/>
              </w:rPr>
            </w:pPr>
            <w:r w:rsidRPr="00161B2E">
              <w:rPr>
                <w:rFonts w:ascii="宋体" w:hAnsi="宋体" w:cs="Arial" w:hint="eastAsia"/>
                <w:color w:val="000000"/>
                <w:kern w:val="0"/>
                <w:sz w:val="24"/>
              </w:rPr>
              <w:t xml:space="preserve">                年  月  日</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614" w:rsidRPr="00161B2E"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推荐单位意见</w:t>
            </w:r>
          </w:p>
        </w:tc>
        <w:tc>
          <w:tcPr>
            <w:tcW w:w="4002" w:type="dxa"/>
            <w:gridSpan w:val="8"/>
            <w:tcBorders>
              <w:top w:val="single" w:sz="4" w:space="0" w:color="000000"/>
              <w:left w:val="nil"/>
              <w:bottom w:val="single" w:sz="4" w:space="0" w:color="auto"/>
              <w:right w:val="single" w:sz="4" w:space="0" w:color="000000"/>
            </w:tcBorders>
            <w:shd w:val="clear" w:color="auto" w:fill="auto"/>
            <w:vAlign w:val="center"/>
            <w:hideMark/>
          </w:tcPr>
          <w:p w:rsidR="00775614"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w:t>
            </w:r>
          </w:p>
          <w:p w:rsidR="008F4A04" w:rsidRDefault="008F4A04" w:rsidP="00161B2E">
            <w:pPr>
              <w:widowControl/>
              <w:jc w:val="center"/>
              <w:rPr>
                <w:rFonts w:ascii="宋体" w:hAnsi="宋体" w:cs="Arial"/>
                <w:color w:val="000000"/>
                <w:kern w:val="0"/>
                <w:sz w:val="24"/>
              </w:rPr>
            </w:pPr>
          </w:p>
          <w:p w:rsidR="008F4A04" w:rsidRDefault="008F4A04" w:rsidP="00161B2E">
            <w:pPr>
              <w:widowControl/>
              <w:jc w:val="center"/>
              <w:rPr>
                <w:rFonts w:ascii="宋体" w:hAnsi="宋体" w:cs="Arial"/>
                <w:color w:val="000000"/>
                <w:kern w:val="0"/>
                <w:sz w:val="24"/>
              </w:rPr>
            </w:pPr>
          </w:p>
          <w:p w:rsidR="008F4A04" w:rsidRPr="00161B2E" w:rsidRDefault="008F4A04" w:rsidP="00161B2E">
            <w:pPr>
              <w:widowControl/>
              <w:jc w:val="center"/>
              <w:rPr>
                <w:rFonts w:ascii="宋体" w:hAnsi="宋体" w:cs="Arial"/>
                <w:color w:val="000000"/>
                <w:kern w:val="0"/>
                <w:sz w:val="24"/>
              </w:rPr>
            </w:pPr>
          </w:p>
          <w:p w:rsidR="00775614" w:rsidRPr="00161B2E" w:rsidRDefault="00775614" w:rsidP="00161B2E">
            <w:pPr>
              <w:widowControl/>
              <w:jc w:val="center"/>
              <w:rPr>
                <w:rFonts w:ascii="宋体" w:hAnsi="宋体" w:cs="Arial"/>
                <w:color w:val="000000"/>
                <w:kern w:val="0"/>
                <w:sz w:val="24"/>
              </w:rPr>
            </w:pPr>
            <w:r w:rsidRPr="00161B2E">
              <w:rPr>
                <w:rFonts w:ascii="宋体" w:hAnsi="宋体" w:cs="Arial" w:hint="eastAsia"/>
                <w:color w:val="000000"/>
                <w:kern w:val="0"/>
                <w:sz w:val="24"/>
              </w:rPr>
              <w:t xml:space="preserve">          （盖章）</w:t>
            </w:r>
          </w:p>
          <w:p w:rsidR="00775614" w:rsidRPr="00161B2E" w:rsidRDefault="00775614" w:rsidP="00161B2E">
            <w:pPr>
              <w:jc w:val="center"/>
              <w:rPr>
                <w:rFonts w:ascii="宋体" w:hAnsi="宋体" w:cs="Arial"/>
                <w:color w:val="000000"/>
                <w:kern w:val="0"/>
                <w:sz w:val="24"/>
              </w:rPr>
            </w:pPr>
            <w:r w:rsidRPr="00161B2E">
              <w:rPr>
                <w:rFonts w:ascii="宋体" w:hAnsi="宋体" w:cs="Arial" w:hint="eastAsia"/>
                <w:color w:val="000000"/>
                <w:kern w:val="0"/>
                <w:sz w:val="24"/>
              </w:rPr>
              <w:t xml:space="preserve">              年  月  日</w:t>
            </w:r>
          </w:p>
        </w:tc>
      </w:tr>
      <w:tr w:rsidR="00775614" w:rsidRPr="00161B2E" w:rsidTr="001C3FBB">
        <w:trPr>
          <w:trHeight w:val="540"/>
        </w:trPr>
        <w:tc>
          <w:tcPr>
            <w:tcW w:w="5186" w:type="dxa"/>
            <w:gridSpan w:val="15"/>
            <w:tcBorders>
              <w:top w:val="single" w:sz="4" w:space="0" w:color="000000"/>
              <w:left w:val="nil"/>
              <w:bottom w:val="nil"/>
              <w:right w:val="nil"/>
            </w:tcBorders>
            <w:shd w:val="clear" w:color="auto" w:fill="auto"/>
            <w:vAlign w:val="center"/>
            <w:hideMark/>
          </w:tcPr>
          <w:p w:rsidR="00775614" w:rsidRPr="00161B2E" w:rsidRDefault="00775614"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填表人：</w:t>
            </w:r>
          </w:p>
        </w:tc>
        <w:tc>
          <w:tcPr>
            <w:tcW w:w="4339" w:type="dxa"/>
            <w:gridSpan w:val="9"/>
            <w:tcBorders>
              <w:top w:val="single" w:sz="4" w:space="0" w:color="000000"/>
              <w:left w:val="nil"/>
              <w:bottom w:val="nil"/>
              <w:right w:val="nil"/>
            </w:tcBorders>
            <w:shd w:val="clear" w:color="auto" w:fill="auto"/>
            <w:vAlign w:val="center"/>
            <w:hideMark/>
          </w:tcPr>
          <w:p w:rsidR="00775614" w:rsidRPr="00161B2E" w:rsidRDefault="00775614" w:rsidP="00161B2E">
            <w:pPr>
              <w:widowControl/>
              <w:jc w:val="right"/>
              <w:rPr>
                <w:rFonts w:ascii="宋体" w:hAnsi="宋体" w:cs="Arial"/>
                <w:color w:val="000000"/>
                <w:kern w:val="0"/>
                <w:sz w:val="24"/>
              </w:rPr>
            </w:pPr>
            <w:r w:rsidRPr="00161B2E">
              <w:rPr>
                <w:rFonts w:ascii="宋体" w:hAnsi="宋体" w:cs="Arial" w:hint="eastAsia"/>
                <w:color w:val="000000"/>
                <w:kern w:val="0"/>
                <w:sz w:val="24"/>
              </w:rPr>
              <w:t>中共上海市社会工作党委人力资源处制</w:t>
            </w:r>
          </w:p>
        </w:tc>
        <w:tc>
          <w:tcPr>
            <w:tcW w:w="460" w:type="dxa"/>
            <w:tcBorders>
              <w:top w:val="nil"/>
              <w:left w:val="nil"/>
              <w:bottom w:val="nil"/>
              <w:right w:val="nil"/>
            </w:tcBorders>
            <w:shd w:val="clear" w:color="auto" w:fill="auto"/>
            <w:vAlign w:val="center"/>
            <w:hideMark/>
          </w:tcPr>
          <w:p w:rsidR="00775614" w:rsidRPr="00161B2E" w:rsidRDefault="00775614" w:rsidP="00161B2E">
            <w:pPr>
              <w:widowControl/>
              <w:jc w:val="left"/>
              <w:rPr>
                <w:rFonts w:ascii="宋体" w:hAnsi="宋体" w:cs="Arial"/>
                <w:color w:val="000000"/>
                <w:kern w:val="0"/>
                <w:sz w:val="24"/>
              </w:rPr>
            </w:pPr>
            <w:r w:rsidRPr="00161B2E">
              <w:rPr>
                <w:rFonts w:ascii="宋体" w:hAnsi="宋体" w:cs="Arial" w:hint="eastAsia"/>
                <w:color w:val="000000"/>
                <w:kern w:val="0"/>
                <w:sz w:val="24"/>
              </w:rPr>
              <w:t xml:space="preserve">　</w:t>
            </w:r>
          </w:p>
        </w:tc>
      </w:tr>
    </w:tbl>
    <w:p w:rsidR="00161B2E" w:rsidRPr="00D11D2E" w:rsidRDefault="00161B2E" w:rsidP="009060FC">
      <w:pPr>
        <w:adjustRightInd w:val="0"/>
        <w:snapToGrid w:val="0"/>
        <w:spacing w:line="360" w:lineRule="auto"/>
        <w:ind w:firstLine="600"/>
        <w:rPr>
          <w:rFonts w:ascii="仿宋" w:eastAsia="仿宋" w:hAnsi="仿宋"/>
          <w:sz w:val="30"/>
          <w:szCs w:val="30"/>
        </w:rPr>
      </w:pPr>
    </w:p>
    <w:sectPr w:rsidR="00161B2E" w:rsidRPr="00D11D2E" w:rsidSect="001C45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D3" w:rsidRDefault="003E6BD3" w:rsidP="002938A3">
      <w:r>
        <w:separator/>
      </w:r>
    </w:p>
  </w:endnote>
  <w:endnote w:type="continuationSeparator" w:id="0">
    <w:p w:rsidR="003E6BD3" w:rsidRDefault="003E6BD3" w:rsidP="00293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D3" w:rsidRDefault="003E6BD3" w:rsidP="002938A3">
      <w:r>
        <w:separator/>
      </w:r>
    </w:p>
  </w:footnote>
  <w:footnote w:type="continuationSeparator" w:id="0">
    <w:p w:rsidR="003E6BD3" w:rsidRDefault="003E6BD3" w:rsidP="00293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2A8"/>
    <w:rsid w:val="00035B91"/>
    <w:rsid w:val="00050EA1"/>
    <w:rsid w:val="00092A5F"/>
    <w:rsid w:val="000A5C42"/>
    <w:rsid w:val="000C1E29"/>
    <w:rsid w:val="000C3E41"/>
    <w:rsid w:val="0013521B"/>
    <w:rsid w:val="00161B2E"/>
    <w:rsid w:val="00171AC6"/>
    <w:rsid w:val="00191EFC"/>
    <w:rsid w:val="001938EE"/>
    <w:rsid w:val="001C3FBB"/>
    <w:rsid w:val="001C4595"/>
    <w:rsid w:val="001D32A8"/>
    <w:rsid w:val="002022E5"/>
    <w:rsid w:val="00204AD1"/>
    <w:rsid w:val="00231422"/>
    <w:rsid w:val="002762D5"/>
    <w:rsid w:val="0029111C"/>
    <w:rsid w:val="002938A3"/>
    <w:rsid w:val="002E06AB"/>
    <w:rsid w:val="002E7265"/>
    <w:rsid w:val="002E73F6"/>
    <w:rsid w:val="002F7C50"/>
    <w:rsid w:val="00317A9D"/>
    <w:rsid w:val="00320A76"/>
    <w:rsid w:val="003B6A2A"/>
    <w:rsid w:val="003E6BD3"/>
    <w:rsid w:val="003F0162"/>
    <w:rsid w:val="004009FB"/>
    <w:rsid w:val="00400AD0"/>
    <w:rsid w:val="00412B1E"/>
    <w:rsid w:val="00412F27"/>
    <w:rsid w:val="0041744A"/>
    <w:rsid w:val="00436489"/>
    <w:rsid w:val="004378EB"/>
    <w:rsid w:val="004731E9"/>
    <w:rsid w:val="004812E8"/>
    <w:rsid w:val="004C1AA6"/>
    <w:rsid w:val="004D557F"/>
    <w:rsid w:val="004E494B"/>
    <w:rsid w:val="00512D10"/>
    <w:rsid w:val="0052567F"/>
    <w:rsid w:val="005A44E3"/>
    <w:rsid w:val="005E053C"/>
    <w:rsid w:val="006117D3"/>
    <w:rsid w:val="006120EF"/>
    <w:rsid w:val="006136DE"/>
    <w:rsid w:val="00616461"/>
    <w:rsid w:val="00617190"/>
    <w:rsid w:val="006270B4"/>
    <w:rsid w:val="006463C8"/>
    <w:rsid w:val="00665F76"/>
    <w:rsid w:val="006775E4"/>
    <w:rsid w:val="006B0667"/>
    <w:rsid w:val="006B6403"/>
    <w:rsid w:val="006C648A"/>
    <w:rsid w:val="006E017B"/>
    <w:rsid w:val="00737B45"/>
    <w:rsid w:val="00741237"/>
    <w:rsid w:val="00775614"/>
    <w:rsid w:val="007D3886"/>
    <w:rsid w:val="007E16A5"/>
    <w:rsid w:val="00821562"/>
    <w:rsid w:val="00842B28"/>
    <w:rsid w:val="008567B3"/>
    <w:rsid w:val="00874169"/>
    <w:rsid w:val="00877C07"/>
    <w:rsid w:val="00894D6B"/>
    <w:rsid w:val="008B0D29"/>
    <w:rsid w:val="008B4BC5"/>
    <w:rsid w:val="008B4F8D"/>
    <w:rsid w:val="008F4A04"/>
    <w:rsid w:val="00904B48"/>
    <w:rsid w:val="009060FC"/>
    <w:rsid w:val="00912232"/>
    <w:rsid w:val="0094122D"/>
    <w:rsid w:val="009571D3"/>
    <w:rsid w:val="009633BC"/>
    <w:rsid w:val="00994C5F"/>
    <w:rsid w:val="009A3B5D"/>
    <w:rsid w:val="009D02D3"/>
    <w:rsid w:val="009E0D86"/>
    <w:rsid w:val="009F7A17"/>
    <w:rsid w:val="00A001D4"/>
    <w:rsid w:val="00A026F6"/>
    <w:rsid w:val="00A34E0D"/>
    <w:rsid w:val="00A372D7"/>
    <w:rsid w:val="00A5077C"/>
    <w:rsid w:val="00A51A11"/>
    <w:rsid w:val="00A83478"/>
    <w:rsid w:val="00A83D02"/>
    <w:rsid w:val="00A870D1"/>
    <w:rsid w:val="00AB7B39"/>
    <w:rsid w:val="00AC2258"/>
    <w:rsid w:val="00B3171A"/>
    <w:rsid w:val="00B31D48"/>
    <w:rsid w:val="00B85C1B"/>
    <w:rsid w:val="00B9044A"/>
    <w:rsid w:val="00BA4D8C"/>
    <w:rsid w:val="00BB04BB"/>
    <w:rsid w:val="00BB1D59"/>
    <w:rsid w:val="00BB71C4"/>
    <w:rsid w:val="00BD3948"/>
    <w:rsid w:val="00BD728B"/>
    <w:rsid w:val="00C01DFA"/>
    <w:rsid w:val="00C17A24"/>
    <w:rsid w:val="00C26AAB"/>
    <w:rsid w:val="00C35FC4"/>
    <w:rsid w:val="00CB7D34"/>
    <w:rsid w:val="00CD01C9"/>
    <w:rsid w:val="00CE57BD"/>
    <w:rsid w:val="00D05E0A"/>
    <w:rsid w:val="00D11D2E"/>
    <w:rsid w:val="00D1679E"/>
    <w:rsid w:val="00D4085B"/>
    <w:rsid w:val="00D932F6"/>
    <w:rsid w:val="00DD460E"/>
    <w:rsid w:val="00DE1179"/>
    <w:rsid w:val="00DF4530"/>
    <w:rsid w:val="00E66A33"/>
    <w:rsid w:val="00E93DBC"/>
    <w:rsid w:val="00EC020C"/>
    <w:rsid w:val="00F1092A"/>
    <w:rsid w:val="00F12624"/>
    <w:rsid w:val="00F22A3D"/>
    <w:rsid w:val="00F24B95"/>
    <w:rsid w:val="00F26ADA"/>
    <w:rsid w:val="00F54B08"/>
    <w:rsid w:val="00F7037A"/>
    <w:rsid w:val="00F85B46"/>
    <w:rsid w:val="00FB256E"/>
    <w:rsid w:val="00FD453E"/>
    <w:rsid w:val="00FE593D"/>
    <w:rsid w:val="00FF2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8A3"/>
    <w:rPr>
      <w:rFonts w:ascii="Times New Roman" w:eastAsia="宋体" w:hAnsi="Times New Roman" w:cs="Times New Roman"/>
      <w:sz w:val="18"/>
      <w:szCs w:val="18"/>
    </w:rPr>
  </w:style>
  <w:style w:type="paragraph" w:styleId="a4">
    <w:name w:val="footer"/>
    <w:basedOn w:val="a"/>
    <w:link w:val="Char0"/>
    <w:uiPriority w:val="99"/>
    <w:semiHidden/>
    <w:unhideWhenUsed/>
    <w:rsid w:val="002938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8A3"/>
    <w:rPr>
      <w:rFonts w:ascii="Times New Roman" w:eastAsia="宋体" w:hAnsi="Times New Roman" w:cs="Times New Roman"/>
      <w:sz w:val="18"/>
      <w:szCs w:val="18"/>
    </w:rPr>
  </w:style>
  <w:style w:type="paragraph" w:styleId="a5">
    <w:name w:val="List Paragraph"/>
    <w:basedOn w:val="a"/>
    <w:uiPriority w:val="34"/>
    <w:qFormat/>
    <w:rsid w:val="009060FC"/>
    <w:pPr>
      <w:ind w:firstLineChars="200" w:firstLine="420"/>
    </w:pPr>
  </w:style>
  <w:style w:type="character" w:styleId="a6">
    <w:name w:val="Hyperlink"/>
    <w:basedOn w:val="a0"/>
    <w:uiPriority w:val="99"/>
    <w:unhideWhenUsed/>
    <w:rsid w:val="009D02D3"/>
    <w:rPr>
      <w:strike w:val="0"/>
      <w:dstrike w:val="0"/>
      <w:color w:val="3894C1"/>
      <w:u w:val="none"/>
      <w:effect w:val="none"/>
    </w:rPr>
  </w:style>
</w:styles>
</file>

<file path=word/webSettings.xml><?xml version="1.0" encoding="utf-8"?>
<w:webSettings xmlns:r="http://schemas.openxmlformats.org/officeDocument/2006/relationships" xmlns:w="http://schemas.openxmlformats.org/wordprocessingml/2006/main">
  <w:divs>
    <w:div w:id="617182009">
      <w:bodyDiv w:val="1"/>
      <w:marLeft w:val="0"/>
      <w:marRight w:val="0"/>
      <w:marTop w:val="0"/>
      <w:marBottom w:val="0"/>
      <w:divBdr>
        <w:top w:val="none" w:sz="0" w:space="0" w:color="auto"/>
        <w:left w:val="none" w:sz="0" w:space="0" w:color="auto"/>
        <w:bottom w:val="none" w:sz="0" w:space="0" w:color="auto"/>
        <w:right w:val="none" w:sz="0" w:space="0" w:color="auto"/>
      </w:divBdr>
    </w:div>
    <w:div w:id="808330327">
      <w:bodyDiv w:val="1"/>
      <w:marLeft w:val="0"/>
      <w:marRight w:val="0"/>
      <w:marTop w:val="0"/>
      <w:marBottom w:val="0"/>
      <w:divBdr>
        <w:top w:val="none" w:sz="0" w:space="0" w:color="auto"/>
        <w:left w:val="none" w:sz="0" w:space="0" w:color="auto"/>
        <w:bottom w:val="none" w:sz="0" w:space="0" w:color="auto"/>
        <w:right w:val="none" w:sz="0" w:space="0" w:color="auto"/>
      </w:divBdr>
    </w:div>
    <w:div w:id="920065982">
      <w:bodyDiv w:val="1"/>
      <w:marLeft w:val="0"/>
      <w:marRight w:val="0"/>
      <w:marTop w:val="0"/>
      <w:marBottom w:val="0"/>
      <w:divBdr>
        <w:top w:val="none" w:sz="0" w:space="0" w:color="auto"/>
        <w:left w:val="none" w:sz="0" w:space="0" w:color="auto"/>
        <w:bottom w:val="none" w:sz="0" w:space="0" w:color="auto"/>
        <w:right w:val="none" w:sz="0" w:space="0" w:color="auto"/>
      </w:divBdr>
      <w:divsChild>
        <w:div w:id="49211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2663-096C-4A1A-8D57-F6A65279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695</Words>
  <Characters>3966</Characters>
  <Application>Microsoft Office Word</Application>
  <DocSecurity>0</DocSecurity>
  <Lines>33</Lines>
  <Paragraphs>9</Paragraphs>
  <ScaleCrop>false</ScaleCrop>
  <Company>Lenovo</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2016-04-12T05:42:00Z</cp:lastPrinted>
  <dcterms:created xsi:type="dcterms:W3CDTF">2016-04-29T05:26:00Z</dcterms:created>
  <dcterms:modified xsi:type="dcterms:W3CDTF">2016-05-06T02:51:00Z</dcterms:modified>
</cp:coreProperties>
</file>