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创艺简标宋" w:hAnsi="创艺简标宋" w:eastAsia="创艺简标宋" w:cs="创艺简标宋"/>
          <w:sz w:val="32"/>
          <w:szCs w:val="32"/>
          <w:lang w:val="en-US" w:eastAsia="zh-CN"/>
        </w:rPr>
      </w:pPr>
      <w:r>
        <w:rPr>
          <w:rFonts w:hint="eastAsia" w:ascii="创艺简标宋" w:hAnsi="创艺简标宋" w:eastAsia="创艺简标宋" w:cs="创艺简标宋"/>
          <w:sz w:val="32"/>
          <w:szCs w:val="32"/>
          <w:lang w:val="en-US" w:eastAsia="zh-CN"/>
        </w:rPr>
        <w:t>崇明区人才公寓入住申请表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（单位）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 xml:space="preserve">申请入住项目名称：                 </w:t>
      </w:r>
    </w:p>
    <w:tbl>
      <w:tblPr>
        <w:tblStyle w:val="3"/>
        <w:tblW w:w="856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500"/>
        <w:gridCol w:w="358"/>
        <w:gridCol w:w="358"/>
        <w:gridCol w:w="358"/>
        <w:gridCol w:w="354"/>
        <w:gridCol w:w="4"/>
        <w:gridCol w:w="358"/>
        <w:gridCol w:w="358"/>
        <w:gridCol w:w="234"/>
        <w:gridCol w:w="124"/>
        <w:gridCol w:w="358"/>
        <w:gridCol w:w="358"/>
        <w:gridCol w:w="353"/>
        <w:gridCol w:w="5"/>
        <w:gridCol w:w="358"/>
        <w:gridCol w:w="240"/>
        <w:gridCol w:w="118"/>
        <w:gridCol w:w="358"/>
        <w:gridCol w:w="358"/>
        <w:gridCol w:w="358"/>
        <w:gridCol w:w="358"/>
        <w:gridCol w:w="358"/>
        <w:gridCol w:w="3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申请单位</w:t>
            </w:r>
          </w:p>
        </w:tc>
        <w:tc>
          <w:tcPr>
            <w:tcW w:w="1500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454" w:type="dxa"/>
            <w:gridSpan w:val="22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6454" w:type="dxa"/>
            <w:gridSpan w:val="22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□政府机关  □事业单位  □国有企业  □外资、民营企业  □其他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358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8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8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jc w:val="center"/>
        </w:trPr>
        <w:tc>
          <w:tcPr>
            <w:tcW w:w="609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注册所在区</w:t>
            </w:r>
          </w:p>
        </w:tc>
        <w:tc>
          <w:tcPr>
            <w:tcW w:w="1428" w:type="dxa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47" w:type="dxa"/>
            <w:gridSpan w:val="8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2879" w:type="dxa"/>
            <w:gridSpan w:val="10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单位所在区</w:t>
            </w:r>
          </w:p>
        </w:tc>
        <w:tc>
          <w:tcPr>
            <w:tcW w:w="1428" w:type="dxa"/>
            <w:gridSpan w:val="4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47" w:type="dxa"/>
            <w:gridSpan w:val="8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2879" w:type="dxa"/>
            <w:gridSpan w:val="10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" w:type="dxa"/>
            <w:vMerge w:val="continue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人才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公寓数量（单次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不超过10套）</w:t>
            </w:r>
          </w:p>
        </w:tc>
        <w:tc>
          <w:tcPr>
            <w:tcW w:w="2382" w:type="dxa"/>
            <w:gridSpan w:val="8"/>
            <w:tcBorders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96" w:type="dxa"/>
            <w:gridSpan w:val="7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累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计申请人才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公寓数量（累计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不超过20套）</w:t>
            </w:r>
          </w:p>
        </w:tc>
        <w:tc>
          <w:tcPr>
            <w:tcW w:w="2276" w:type="dxa"/>
            <w:gridSpan w:val="7"/>
            <w:tcBorders>
              <w:left w:val="single" w:color="auto" w:sz="8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8563" w:type="dxa"/>
            <w:gridSpan w:val="2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本单位承诺，申请表所填信息均属实，所提交的相关材料均真实有效，同意接受政府相关主管部门核查、抽查；如有隐瞒虚报，按照相关规定接受处理。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righ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申请单位盖章：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申请日期：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日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3" w:hRule="atLeast"/>
          <w:jc w:val="center"/>
        </w:trPr>
        <w:tc>
          <w:tcPr>
            <w:tcW w:w="8563" w:type="dxa"/>
            <w:gridSpan w:val="2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42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请认定机构根据实际情况打勾：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符合崇明“2+3+N”现代化生态产业体系发展导向的重点企业（由区发展改革委认定）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□重点纳税企业（由区经委、区投资促进办认定）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  <w:vertAlign w:val="baseline"/>
                <w:lang w:val="en-US" w:eastAsia="zh-CN"/>
              </w:rPr>
              <w:t>高新技术、科技小巨人、市级企业技术中心、市级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  <w:vertAlign w:val="baseline"/>
                <w:lang w:val="en-US" w:eastAsia="zh-CN"/>
              </w:rPr>
              <w:t>专精特新中小企业等（由区科委认定）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□创新创业团队（由区人力资源社会保障局认定）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42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□其他重点单位（由区委人才办认定）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righ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认定机构盖章：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 审核日期：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日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8563" w:type="dxa"/>
            <w:gridSpan w:val="2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区委人才办意见：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righ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 xml:space="preserve">  区委人才办盖章：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审批日期：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日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</w:p>
    <w:sectPr>
      <w:pgSz w:w="11906" w:h="16838"/>
      <w:pgMar w:top="1701" w:right="1800" w:bottom="124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mN2M2Yzc3NmYyY2U2YThmNTMxYzRjZjVmNzU1MTMifQ=="/>
  </w:docVars>
  <w:rsids>
    <w:rsidRoot w:val="7DF565DF"/>
    <w:rsid w:val="10B13D1C"/>
    <w:rsid w:val="15146BE6"/>
    <w:rsid w:val="25FD55D1"/>
    <w:rsid w:val="26BD7A52"/>
    <w:rsid w:val="2B57559C"/>
    <w:rsid w:val="4D976615"/>
    <w:rsid w:val="4FF142B1"/>
    <w:rsid w:val="4FFF63AB"/>
    <w:rsid w:val="5772303C"/>
    <w:rsid w:val="6B063E44"/>
    <w:rsid w:val="73A0137D"/>
    <w:rsid w:val="78A70F68"/>
    <w:rsid w:val="7DF565DF"/>
    <w:rsid w:val="7FAD44A9"/>
    <w:rsid w:val="BFFF97CE"/>
    <w:rsid w:val="F6F5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470</Words>
  <Characters>470</Characters>
  <Lines>0</Lines>
  <Paragraphs>0</Paragraphs>
  <TotalTime>1</TotalTime>
  <ScaleCrop>false</ScaleCrop>
  <LinksUpToDate>false</LinksUpToDate>
  <CharactersWithSpaces>679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2023-08-14T15:56:00Z</dcterms:created>
  <dc:creator>admin</dc:creator>
  <cp:lastModifiedBy>user</cp:lastModifiedBy>
  <dcterms:modified xsi:type="dcterms:W3CDTF">2023-08-16T09:16:44Z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91938FB59B204B55B80065D4C28CD364_13</vt:lpwstr>
  </property>
</Properties>
</file>