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Lines="5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上海市事业单位工作人员年度考核登记表</w:t>
      </w:r>
    </w:p>
    <w:p>
      <w:pPr>
        <w:spacing w:afterLines="30" w:line="580" w:lineRule="exact"/>
        <w:jc w:val="center"/>
        <w:rPr>
          <w:rFonts w:hint="eastAsia" w:ascii="楷体_GB2312" w:eastAsia="楷体_GB2312"/>
          <w:color w:val="000000"/>
          <w:sz w:val="28"/>
          <w:szCs w:val="21"/>
        </w:rPr>
      </w:pPr>
      <w:r>
        <w:rPr>
          <w:rFonts w:hint="eastAsia" w:ascii="楷体_GB2312" w:eastAsia="楷体_GB2312"/>
          <w:color w:val="000000"/>
          <w:sz w:val="28"/>
        </w:rPr>
        <w:t>（</w:t>
      </w:r>
      <w:r>
        <w:rPr>
          <w:rFonts w:hint="eastAsia" w:ascii="楷体_GB2312" w:eastAsia="楷体_GB2312"/>
          <w:color w:val="000000"/>
          <w:sz w:val="28"/>
          <w:lang w:val="en-US" w:eastAsia="zh-CN"/>
        </w:rPr>
        <w:t>2023</w:t>
      </w:r>
      <w:r>
        <w:rPr>
          <w:rFonts w:hint="eastAsia" w:ascii="楷体_GB2312" w:eastAsia="楷体_GB2312"/>
          <w:color w:val="000000"/>
          <w:sz w:val="28"/>
        </w:rPr>
        <w:t>年度）</w:t>
      </w:r>
    </w:p>
    <w:tbl>
      <w:tblPr>
        <w:tblStyle w:val="3"/>
        <w:tblW w:w="8625" w:type="dxa"/>
        <w:jc w:val="center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44"/>
        <w:gridCol w:w="1148"/>
        <w:gridCol w:w="2004"/>
        <w:gridCol w:w="1211"/>
        <w:gridCol w:w="1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岗位类别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从事或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right="-1503" w:rightChars="-501" w:firstLine="548" w:firstLineChars="196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</w:t>
            </w:r>
          </w:p>
          <w:p>
            <w:pPr>
              <w:spacing w:line="500" w:lineRule="exact"/>
              <w:ind w:right="-1503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</w:t>
            </w:r>
          </w:p>
          <w:p>
            <w:pPr>
              <w:spacing w:line="500" w:lineRule="exact"/>
              <w:ind w:right="-1503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</w:t>
            </w:r>
          </w:p>
          <w:p>
            <w:pPr>
              <w:adjustRightInd w:val="0"/>
              <w:spacing w:line="500" w:lineRule="exact"/>
              <w:ind w:right="-1503" w:rightChars="-501" w:firstLine="548" w:firstLineChars="196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500" w:lineRule="exact"/>
              <w:ind w:right="560" w:firstLine="3080" w:firstLineChars="11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080" w:firstLineChars="110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ind w:right="560" w:firstLine="3116" w:firstLineChars="111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主管领导</w:t>
            </w:r>
          </w:p>
          <w:p>
            <w:pPr>
              <w:spacing w:line="500" w:lineRule="exact"/>
              <w:ind w:right="-1503" w:rightChars="-501" w:firstLine="140" w:firstLineChars="5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评语和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考核档次</w:t>
            </w:r>
          </w:p>
          <w:p>
            <w:pPr>
              <w:adjustRightInd w:val="0"/>
              <w:spacing w:line="500" w:lineRule="exact"/>
              <w:ind w:right="-1503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ind w:right="560" w:firstLine="2940" w:firstLineChars="10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考核工作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领导小组</w:t>
            </w:r>
          </w:p>
          <w:p>
            <w:pPr>
              <w:adjustRightInd w:val="0"/>
              <w:spacing w:line="500" w:lineRule="exact"/>
              <w:ind w:right="-1503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领导班子</w:t>
            </w:r>
          </w:p>
          <w:p>
            <w:pPr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盖章：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  人</w:t>
            </w:r>
          </w:p>
          <w:p>
            <w:pPr>
              <w:adjustRightInd w:val="0"/>
              <w:spacing w:line="500" w:lineRule="exact"/>
              <w:ind w:right="-1503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3296"/>
              </w:tabs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未确定档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次或不参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加考核情</w:t>
            </w:r>
          </w:p>
          <w:p>
            <w:pPr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盖章或签名：        年  月  日</w:t>
            </w:r>
          </w:p>
        </w:tc>
      </w:tr>
    </w:tbl>
    <w:p>
      <w:pPr>
        <w:jc w:val="right"/>
      </w:pPr>
      <w:r>
        <w:rPr>
          <w:rFonts w:hint="eastAsia" w:ascii="黑体" w:hAnsi="黑体" w:eastAsia="黑体"/>
          <w:color w:val="000000"/>
          <w:sz w:val="28"/>
          <w:szCs w:val="28"/>
        </w:rPr>
        <w:t>中共上海市委组织部、上海市人力资源和社会保障局印制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592"/>
    <w:rsid w:val="000A7C22"/>
    <w:rsid w:val="00592592"/>
    <w:rsid w:val="00857A13"/>
    <w:rsid w:val="008E75D9"/>
    <w:rsid w:val="02A512D4"/>
    <w:rsid w:val="043A374B"/>
    <w:rsid w:val="0DDA4B59"/>
    <w:rsid w:val="0F0C3D79"/>
    <w:rsid w:val="1B6A54FF"/>
    <w:rsid w:val="78B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lenovo</dc:creator>
  <cp:lastModifiedBy>凡小迪</cp:lastModifiedBy>
  <dcterms:modified xsi:type="dcterms:W3CDTF">2023-11-30T09:35:28Z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